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864C" w14:textId="6E094FC2" w:rsidR="009C0F49" w:rsidRDefault="00D609BB" w:rsidP="009C0F49">
      <w:pPr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noProof/>
          <w:sz w:val="48"/>
          <w:szCs w:val="48"/>
        </w:rPr>
        <w:drawing>
          <wp:inline distT="0" distB="0" distL="0" distR="0" wp14:anchorId="7645B172" wp14:editId="517655EC">
            <wp:extent cx="2721500" cy="1360750"/>
            <wp:effectExtent l="0" t="0" r="317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500" cy="13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1E54E" w14:textId="77777777" w:rsidR="0074661F" w:rsidRPr="009C0F49" w:rsidRDefault="004B3AAA" w:rsidP="009C0F49">
      <w:pPr>
        <w:jc w:val="center"/>
        <w:rPr>
          <w:rFonts w:ascii="Verdana" w:hAnsi="Verdana"/>
          <w:b/>
          <w:bCs/>
          <w:color w:val="8496B0" w:themeColor="text2" w:themeTint="99"/>
          <w:sz w:val="48"/>
          <w:szCs w:val="48"/>
        </w:rPr>
      </w:pPr>
      <w:r w:rsidRPr="009C0F49">
        <w:rPr>
          <w:rFonts w:ascii="Verdana" w:hAnsi="Verdana"/>
          <w:b/>
          <w:bCs/>
          <w:color w:val="8496B0" w:themeColor="text2" w:themeTint="99"/>
          <w:sz w:val="48"/>
          <w:szCs w:val="48"/>
        </w:rPr>
        <w:t>Te Atatu Peninsula Business Association</w:t>
      </w:r>
    </w:p>
    <w:p w14:paraId="2A16B70E" w14:textId="77777777" w:rsidR="004B3AAA" w:rsidRPr="004B3AAA" w:rsidRDefault="004B3AAA" w:rsidP="009C0F49">
      <w:pPr>
        <w:jc w:val="center"/>
        <w:rPr>
          <w:rFonts w:ascii="Verdana" w:hAnsi="Verdana"/>
          <w:b/>
          <w:sz w:val="32"/>
          <w:szCs w:val="32"/>
          <w:lang w:val="en-US"/>
        </w:rPr>
      </w:pPr>
      <w:r w:rsidRPr="004B3AAA">
        <w:rPr>
          <w:rFonts w:ascii="Verdana" w:hAnsi="Verdana"/>
          <w:sz w:val="32"/>
          <w:szCs w:val="32"/>
        </w:rPr>
        <w:t>Strategic Plan- 2019-2023</w:t>
      </w:r>
    </w:p>
    <w:p w14:paraId="44796622" w14:textId="77777777" w:rsidR="004B3AAA" w:rsidRPr="004B3AAA" w:rsidRDefault="004B3AAA">
      <w:pPr>
        <w:rPr>
          <w:rFonts w:ascii="Verdana" w:hAnsi="Verdana"/>
          <w:sz w:val="32"/>
          <w:szCs w:val="32"/>
        </w:rPr>
      </w:pPr>
    </w:p>
    <w:p w14:paraId="5E9269A0" w14:textId="77777777" w:rsidR="000C786D" w:rsidRDefault="000C786D" w:rsidP="004B3AAA">
      <w:pPr>
        <w:jc w:val="both"/>
        <w:rPr>
          <w:rFonts w:ascii="Verdana" w:hAnsi="Verdana"/>
          <w:b/>
          <w:bCs/>
          <w:color w:val="8496B0" w:themeColor="text2" w:themeTint="99"/>
          <w:sz w:val="32"/>
          <w:szCs w:val="32"/>
          <w:lang w:val="en-US"/>
        </w:rPr>
      </w:pPr>
    </w:p>
    <w:p w14:paraId="225A5F7E" w14:textId="77777777" w:rsidR="000C786D" w:rsidRDefault="000C786D" w:rsidP="004B3AAA">
      <w:pPr>
        <w:jc w:val="both"/>
        <w:rPr>
          <w:rFonts w:ascii="Verdana" w:hAnsi="Verdana"/>
          <w:b/>
          <w:bCs/>
          <w:color w:val="8496B0" w:themeColor="text2" w:themeTint="99"/>
          <w:sz w:val="32"/>
          <w:szCs w:val="32"/>
          <w:lang w:val="en-US"/>
        </w:rPr>
      </w:pPr>
    </w:p>
    <w:p w14:paraId="69C3F424" w14:textId="5232A7A9" w:rsidR="004B3AAA" w:rsidRPr="004B3AAA" w:rsidRDefault="004B3AAA" w:rsidP="004B3AAA">
      <w:pPr>
        <w:jc w:val="both"/>
        <w:rPr>
          <w:rFonts w:ascii="Verdana" w:hAnsi="Verdana"/>
          <w:i/>
          <w:sz w:val="32"/>
          <w:szCs w:val="32"/>
          <w:lang w:val="en-US"/>
        </w:rPr>
      </w:pPr>
      <w:r w:rsidRPr="009C0F49">
        <w:rPr>
          <w:rFonts w:ascii="Verdana" w:hAnsi="Verdana"/>
          <w:b/>
          <w:bCs/>
          <w:color w:val="8496B0" w:themeColor="text2" w:themeTint="99"/>
          <w:sz w:val="32"/>
          <w:szCs w:val="32"/>
          <w:lang w:val="en-US"/>
        </w:rPr>
        <w:t>BID Objective</w:t>
      </w:r>
      <w:r w:rsidRPr="009C0F49">
        <w:rPr>
          <w:rFonts w:ascii="Verdana" w:hAnsi="Verdana"/>
          <w:color w:val="8496B0" w:themeColor="text2" w:themeTint="99"/>
          <w:sz w:val="32"/>
          <w:szCs w:val="32"/>
          <w:lang w:val="en-US"/>
        </w:rPr>
        <w:t xml:space="preserve"> </w:t>
      </w:r>
      <w:r w:rsidRPr="004B3AAA">
        <w:rPr>
          <w:rFonts w:ascii="Verdana" w:hAnsi="Verdana"/>
          <w:sz w:val="32"/>
          <w:szCs w:val="32"/>
          <w:lang w:val="en-US"/>
        </w:rPr>
        <w:t xml:space="preserve">– </w:t>
      </w:r>
      <w:r w:rsidRPr="004B3AAA">
        <w:rPr>
          <w:rFonts w:ascii="Verdana" w:hAnsi="Verdana"/>
          <w:i/>
          <w:sz w:val="32"/>
          <w:szCs w:val="32"/>
          <w:lang w:val="en-US"/>
        </w:rPr>
        <w:t>collaborate with Auckland’s business sector to improve our local business environment and boost the regional economy – Auckland City</w:t>
      </w:r>
    </w:p>
    <w:p w14:paraId="6B12284C" w14:textId="77777777" w:rsidR="000C786D" w:rsidRDefault="000C786D" w:rsidP="004B3AAA">
      <w:pPr>
        <w:jc w:val="both"/>
        <w:rPr>
          <w:rFonts w:ascii="Verdana" w:hAnsi="Verdana"/>
          <w:b/>
          <w:color w:val="8496B0" w:themeColor="text2" w:themeTint="99"/>
          <w:sz w:val="40"/>
          <w:szCs w:val="40"/>
          <w:lang w:val="en-US"/>
        </w:rPr>
      </w:pPr>
    </w:p>
    <w:p w14:paraId="13CD3BA7" w14:textId="77777777" w:rsidR="000C786D" w:rsidRDefault="000C786D" w:rsidP="004B3AAA">
      <w:pPr>
        <w:jc w:val="both"/>
        <w:rPr>
          <w:rFonts w:ascii="Verdana" w:hAnsi="Verdana"/>
          <w:b/>
          <w:color w:val="8496B0" w:themeColor="text2" w:themeTint="99"/>
          <w:sz w:val="40"/>
          <w:szCs w:val="40"/>
          <w:lang w:val="en-US"/>
        </w:rPr>
      </w:pPr>
    </w:p>
    <w:p w14:paraId="2A625C18" w14:textId="77777777" w:rsidR="000C786D" w:rsidRDefault="000C786D" w:rsidP="004B3AAA">
      <w:pPr>
        <w:jc w:val="both"/>
        <w:rPr>
          <w:rFonts w:ascii="Verdana" w:hAnsi="Verdana"/>
          <w:b/>
          <w:color w:val="8496B0" w:themeColor="text2" w:themeTint="99"/>
          <w:sz w:val="40"/>
          <w:szCs w:val="40"/>
          <w:lang w:val="en-US"/>
        </w:rPr>
      </w:pPr>
    </w:p>
    <w:p w14:paraId="26943081" w14:textId="4CE97710" w:rsidR="00B44BCB" w:rsidRPr="0096736E" w:rsidRDefault="00B44BCB" w:rsidP="004B3AAA">
      <w:pPr>
        <w:jc w:val="both"/>
        <w:rPr>
          <w:rFonts w:ascii="Verdana" w:hAnsi="Verdana"/>
          <w:bCs/>
          <w:color w:val="8496B0" w:themeColor="text2" w:themeTint="99"/>
          <w:sz w:val="40"/>
          <w:szCs w:val="40"/>
          <w:lang w:val="en-US"/>
        </w:rPr>
      </w:pPr>
      <w:r w:rsidRPr="0096736E">
        <w:rPr>
          <w:rFonts w:ascii="Verdana" w:hAnsi="Verdana"/>
          <w:bCs/>
          <w:color w:val="8496B0" w:themeColor="text2" w:themeTint="99"/>
          <w:sz w:val="40"/>
          <w:szCs w:val="40"/>
          <w:lang w:val="en-US"/>
        </w:rPr>
        <w:t>P. 1</w:t>
      </w:r>
    </w:p>
    <w:p w14:paraId="457FA7BE" w14:textId="77777777" w:rsidR="00835C26" w:rsidRDefault="00835C26" w:rsidP="004B3AAA">
      <w:pPr>
        <w:jc w:val="both"/>
        <w:rPr>
          <w:rFonts w:ascii="Verdana" w:hAnsi="Verdana"/>
          <w:b/>
          <w:color w:val="8496B0" w:themeColor="text2" w:themeTint="99"/>
          <w:sz w:val="40"/>
          <w:szCs w:val="40"/>
          <w:lang w:val="en-US"/>
        </w:rPr>
      </w:pPr>
    </w:p>
    <w:p w14:paraId="021BAD65" w14:textId="77777777" w:rsidR="00835C26" w:rsidRDefault="00835C26" w:rsidP="004B3AAA">
      <w:pPr>
        <w:jc w:val="both"/>
        <w:rPr>
          <w:rFonts w:ascii="Verdana" w:hAnsi="Verdana"/>
          <w:b/>
          <w:color w:val="8496B0" w:themeColor="text2" w:themeTint="99"/>
          <w:sz w:val="40"/>
          <w:szCs w:val="40"/>
          <w:lang w:val="en-US"/>
        </w:rPr>
      </w:pPr>
    </w:p>
    <w:p w14:paraId="3F2E58E2" w14:textId="77777777" w:rsidR="00835C26" w:rsidRDefault="00835C26" w:rsidP="004B3AAA">
      <w:pPr>
        <w:jc w:val="both"/>
        <w:rPr>
          <w:rFonts w:ascii="Verdana" w:hAnsi="Verdana"/>
          <w:b/>
          <w:color w:val="8496B0" w:themeColor="text2" w:themeTint="99"/>
          <w:sz w:val="40"/>
          <w:szCs w:val="40"/>
          <w:lang w:val="en-US"/>
        </w:rPr>
      </w:pPr>
    </w:p>
    <w:p w14:paraId="1D79F82E" w14:textId="7AD7ADAA" w:rsidR="004B3AAA" w:rsidRPr="009C0F49" w:rsidRDefault="004B3AAA" w:rsidP="004B3AAA">
      <w:pPr>
        <w:jc w:val="both"/>
        <w:rPr>
          <w:rFonts w:ascii="Verdana" w:hAnsi="Verdana"/>
          <w:b/>
          <w:color w:val="8496B0" w:themeColor="text2" w:themeTint="99"/>
          <w:sz w:val="40"/>
          <w:szCs w:val="40"/>
          <w:lang w:val="en-US"/>
        </w:rPr>
      </w:pPr>
      <w:r w:rsidRPr="009C0F49">
        <w:rPr>
          <w:rFonts w:ascii="Verdana" w:hAnsi="Verdana"/>
          <w:b/>
          <w:color w:val="8496B0" w:themeColor="text2" w:themeTint="99"/>
          <w:sz w:val="40"/>
          <w:szCs w:val="40"/>
          <w:lang w:val="en-US"/>
        </w:rPr>
        <w:t xml:space="preserve">Vision </w:t>
      </w:r>
    </w:p>
    <w:p w14:paraId="15F0CCD5" w14:textId="77777777" w:rsidR="004B3AAA" w:rsidRPr="004B3AAA" w:rsidRDefault="004B3AAA" w:rsidP="004B3AAA">
      <w:pPr>
        <w:jc w:val="both"/>
        <w:rPr>
          <w:rFonts w:ascii="Verdana" w:hAnsi="Verdana"/>
          <w:sz w:val="32"/>
          <w:szCs w:val="32"/>
          <w:lang w:val="en-US"/>
        </w:rPr>
      </w:pPr>
      <w:r w:rsidRPr="004B3AAA">
        <w:rPr>
          <w:rFonts w:ascii="Verdana" w:hAnsi="Verdana"/>
          <w:sz w:val="32"/>
          <w:szCs w:val="32"/>
          <w:lang w:val="en-US"/>
        </w:rPr>
        <w:t>A vibrant village that celebrates our community, is a desirable place to live, visit, shop, work and invest in, making Te Atatu Peninsula the place to be!</w:t>
      </w:r>
    </w:p>
    <w:p w14:paraId="51EEC259" w14:textId="77777777" w:rsidR="004B3AAA" w:rsidRPr="004B3AAA" w:rsidRDefault="004B3AAA" w:rsidP="004B3AAA">
      <w:pPr>
        <w:jc w:val="both"/>
        <w:rPr>
          <w:rFonts w:ascii="Verdana" w:hAnsi="Verdana"/>
          <w:sz w:val="32"/>
          <w:szCs w:val="32"/>
          <w:lang w:val="en-US"/>
        </w:rPr>
      </w:pPr>
    </w:p>
    <w:p w14:paraId="4FA2A84C" w14:textId="77777777" w:rsidR="004B3AAA" w:rsidRPr="004B3AAA" w:rsidRDefault="004B3AAA" w:rsidP="004B3AAA">
      <w:pPr>
        <w:jc w:val="both"/>
        <w:rPr>
          <w:rFonts w:ascii="Verdana" w:hAnsi="Verdana"/>
          <w:sz w:val="32"/>
          <w:szCs w:val="32"/>
          <w:lang w:val="en-US"/>
        </w:rPr>
      </w:pPr>
    </w:p>
    <w:p w14:paraId="2E1F4EE4" w14:textId="77777777" w:rsidR="004B3AAA" w:rsidRPr="009C0F49" w:rsidRDefault="004B3AAA" w:rsidP="004B3AAA">
      <w:pPr>
        <w:jc w:val="both"/>
        <w:rPr>
          <w:rFonts w:ascii="Verdana" w:hAnsi="Verdana"/>
          <w:b/>
          <w:color w:val="8496B0" w:themeColor="text2" w:themeTint="99"/>
          <w:sz w:val="40"/>
          <w:szCs w:val="40"/>
          <w:lang w:val="en-US"/>
        </w:rPr>
      </w:pPr>
      <w:r w:rsidRPr="009C0F49">
        <w:rPr>
          <w:rFonts w:ascii="Verdana" w:hAnsi="Verdana"/>
          <w:b/>
          <w:color w:val="8496B0" w:themeColor="text2" w:themeTint="99"/>
          <w:sz w:val="40"/>
          <w:szCs w:val="40"/>
          <w:lang w:val="en-US"/>
        </w:rPr>
        <w:t xml:space="preserve">Mission </w:t>
      </w:r>
    </w:p>
    <w:p w14:paraId="02224E29" w14:textId="77777777" w:rsidR="004B3AAA" w:rsidRPr="004B3AAA" w:rsidRDefault="004B3AAA" w:rsidP="004B3AAA">
      <w:pPr>
        <w:jc w:val="both"/>
        <w:rPr>
          <w:rFonts w:ascii="Verdana" w:hAnsi="Verdana"/>
          <w:sz w:val="32"/>
          <w:szCs w:val="32"/>
          <w:lang w:val="en-US"/>
        </w:rPr>
      </w:pPr>
    </w:p>
    <w:p w14:paraId="791D1963" w14:textId="77777777" w:rsidR="004B3AAA" w:rsidRPr="004B3AAA" w:rsidRDefault="004B3AAA" w:rsidP="004B3AAA">
      <w:pPr>
        <w:jc w:val="both"/>
        <w:rPr>
          <w:rFonts w:ascii="Verdana" w:hAnsi="Verdana"/>
          <w:sz w:val="32"/>
          <w:szCs w:val="32"/>
          <w:lang w:val="en-US"/>
        </w:rPr>
      </w:pPr>
      <w:r w:rsidRPr="004B3AAA">
        <w:rPr>
          <w:rFonts w:ascii="Verdana" w:hAnsi="Verdana"/>
          <w:sz w:val="32"/>
          <w:szCs w:val="32"/>
          <w:lang w:val="en-US"/>
        </w:rPr>
        <w:t xml:space="preserve">To represent and support businesses in Te Atatu Peninsula and promote economic prosperity through strategic planning, development, collaboration, and by embracing our community, </w:t>
      </w:r>
      <w:proofErr w:type="gramStart"/>
      <w:r w:rsidRPr="004B3AAA">
        <w:rPr>
          <w:rFonts w:ascii="Verdana" w:hAnsi="Verdana"/>
          <w:sz w:val="32"/>
          <w:szCs w:val="32"/>
          <w:lang w:val="en-US"/>
        </w:rPr>
        <w:t>history</w:t>
      </w:r>
      <w:proofErr w:type="gramEnd"/>
      <w:r w:rsidRPr="004B3AAA">
        <w:rPr>
          <w:rFonts w:ascii="Verdana" w:hAnsi="Verdana"/>
          <w:sz w:val="32"/>
          <w:szCs w:val="32"/>
          <w:lang w:val="en-US"/>
        </w:rPr>
        <w:t xml:space="preserve"> and unique character.  </w:t>
      </w:r>
    </w:p>
    <w:p w14:paraId="6C63E865" w14:textId="77777777" w:rsidR="004B3AAA" w:rsidRDefault="004B3AAA" w:rsidP="004B3AAA">
      <w:pPr>
        <w:jc w:val="both"/>
        <w:rPr>
          <w:rFonts w:ascii="Verdana" w:hAnsi="Verdana"/>
          <w:sz w:val="32"/>
          <w:szCs w:val="32"/>
          <w:lang w:val="en-US"/>
        </w:rPr>
      </w:pPr>
    </w:p>
    <w:p w14:paraId="4FD75E28" w14:textId="55499C09" w:rsidR="009C0F49" w:rsidRDefault="0096736E" w:rsidP="004B3AAA">
      <w:pPr>
        <w:jc w:val="both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P.2</w:t>
      </w:r>
    </w:p>
    <w:p w14:paraId="06B9FC1E" w14:textId="77777777" w:rsidR="00E77B6F" w:rsidRDefault="00E77B6F" w:rsidP="004B3AAA">
      <w:pPr>
        <w:jc w:val="both"/>
        <w:rPr>
          <w:rFonts w:ascii="Verdana" w:hAnsi="Verdana"/>
          <w:b/>
          <w:color w:val="8496B0" w:themeColor="text2" w:themeTint="99"/>
          <w:sz w:val="32"/>
          <w:szCs w:val="32"/>
          <w:lang w:val="en-US"/>
        </w:rPr>
      </w:pPr>
    </w:p>
    <w:p w14:paraId="5ED20220" w14:textId="5E62934E" w:rsidR="004B3AAA" w:rsidRPr="009C0F49" w:rsidRDefault="004B3AAA" w:rsidP="004B3AAA">
      <w:pPr>
        <w:jc w:val="both"/>
        <w:rPr>
          <w:rFonts w:ascii="Verdana" w:hAnsi="Verdana"/>
          <w:b/>
          <w:color w:val="8496B0" w:themeColor="text2" w:themeTint="99"/>
          <w:sz w:val="32"/>
          <w:szCs w:val="32"/>
          <w:lang w:val="en-US"/>
        </w:rPr>
      </w:pPr>
      <w:r w:rsidRPr="009C0F49">
        <w:rPr>
          <w:rFonts w:ascii="Verdana" w:hAnsi="Verdana"/>
          <w:b/>
          <w:color w:val="8496B0" w:themeColor="text2" w:themeTint="99"/>
          <w:sz w:val="32"/>
          <w:szCs w:val="32"/>
          <w:lang w:val="en-US"/>
        </w:rPr>
        <w:lastRenderedPageBreak/>
        <w:t>Goal 1 – Support local businesses to flourish</w:t>
      </w:r>
    </w:p>
    <w:p w14:paraId="39A88049" w14:textId="77777777" w:rsidR="004B3AAA" w:rsidRPr="009C0F49" w:rsidRDefault="004B3AAA" w:rsidP="004B3AAA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en-US"/>
        </w:rPr>
      </w:pPr>
      <w:r w:rsidRPr="009C0F49">
        <w:rPr>
          <w:rFonts w:ascii="Verdana" w:hAnsi="Verdana"/>
          <w:sz w:val="28"/>
          <w:szCs w:val="28"/>
          <w:lang w:val="en-US"/>
        </w:rPr>
        <w:t>Provide a forum for networking and collaboration</w:t>
      </w:r>
    </w:p>
    <w:p w14:paraId="104E3143" w14:textId="77777777" w:rsidR="004B3AAA" w:rsidRPr="009C0F49" w:rsidRDefault="004B3AAA" w:rsidP="004B3AAA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en-US"/>
        </w:rPr>
      </w:pPr>
      <w:r w:rsidRPr="009C0F49">
        <w:rPr>
          <w:rFonts w:ascii="Verdana" w:hAnsi="Verdana"/>
          <w:sz w:val="28"/>
          <w:szCs w:val="28"/>
          <w:lang w:val="en-US"/>
        </w:rPr>
        <w:t>Provide co-operative marketing and promotions</w:t>
      </w:r>
    </w:p>
    <w:p w14:paraId="22C4886C" w14:textId="77777777" w:rsidR="004B3AAA" w:rsidRPr="009C0F49" w:rsidRDefault="004B3AAA" w:rsidP="004B3AAA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en-US"/>
        </w:rPr>
      </w:pPr>
      <w:r w:rsidRPr="009C0F49">
        <w:rPr>
          <w:rFonts w:ascii="Verdana" w:hAnsi="Verdana"/>
          <w:sz w:val="28"/>
          <w:szCs w:val="28"/>
          <w:lang w:val="en-US"/>
        </w:rPr>
        <w:t xml:space="preserve">Welcome program for new businesses </w:t>
      </w:r>
    </w:p>
    <w:p w14:paraId="68B249BC" w14:textId="77777777" w:rsidR="004B3AAA" w:rsidRPr="009C0F49" w:rsidRDefault="00486A41" w:rsidP="004B3AAA">
      <w:pPr>
        <w:ind w:left="360"/>
        <w:jc w:val="both"/>
        <w:rPr>
          <w:rFonts w:ascii="Verdana" w:hAnsi="Verdana"/>
          <w:color w:val="00B0F0"/>
          <w:sz w:val="28"/>
          <w:szCs w:val="28"/>
          <w:lang w:val="en-US"/>
        </w:rPr>
      </w:pPr>
      <w:r>
        <w:rPr>
          <w:rFonts w:ascii="Verdana" w:hAnsi="Verdana"/>
          <w:color w:val="00B0F0"/>
          <w:sz w:val="28"/>
          <w:szCs w:val="28"/>
          <w:lang w:val="en-US"/>
        </w:rPr>
        <w:t>E</w:t>
      </w:r>
      <w:r w:rsidR="004B3AAA" w:rsidRPr="009C0F49">
        <w:rPr>
          <w:rFonts w:ascii="Verdana" w:hAnsi="Verdana"/>
          <w:color w:val="00B0F0"/>
          <w:sz w:val="28"/>
          <w:szCs w:val="28"/>
          <w:lang w:val="en-US"/>
        </w:rPr>
        <w:t>nsure the development and growth of businesses through planning and collaboration with all key stakeholders</w:t>
      </w:r>
    </w:p>
    <w:p w14:paraId="1AC39B79" w14:textId="77777777" w:rsidR="004B3AAA" w:rsidRPr="009C0F49" w:rsidRDefault="004B3AAA" w:rsidP="004B3AAA">
      <w:pPr>
        <w:jc w:val="both"/>
        <w:rPr>
          <w:rFonts w:ascii="Verdana" w:hAnsi="Verdana"/>
          <w:sz w:val="28"/>
          <w:szCs w:val="28"/>
          <w:lang w:val="en-US"/>
        </w:rPr>
      </w:pPr>
    </w:p>
    <w:p w14:paraId="5D303331" w14:textId="77777777" w:rsidR="004B3AAA" w:rsidRPr="009C0F49" w:rsidRDefault="004B3AAA" w:rsidP="004B3AAA">
      <w:pPr>
        <w:jc w:val="both"/>
        <w:rPr>
          <w:rFonts w:ascii="Verdana" w:hAnsi="Verdana"/>
          <w:color w:val="8496B0" w:themeColor="text2" w:themeTint="99"/>
          <w:sz w:val="32"/>
          <w:szCs w:val="32"/>
          <w:lang w:val="en-US"/>
        </w:rPr>
      </w:pPr>
      <w:r w:rsidRPr="009C0F49">
        <w:rPr>
          <w:rFonts w:ascii="Verdana" w:hAnsi="Verdana"/>
          <w:b/>
          <w:color w:val="8496B0" w:themeColor="text2" w:themeTint="99"/>
          <w:sz w:val="32"/>
          <w:szCs w:val="32"/>
          <w:lang w:val="en-US"/>
        </w:rPr>
        <w:t xml:space="preserve">Goal 2 – </w:t>
      </w:r>
      <w:r w:rsidR="009C0F49" w:rsidRPr="009C0F49">
        <w:rPr>
          <w:rFonts w:ascii="Verdana" w:hAnsi="Verdana"/>
          <w:b/>
          <w:color w:val="8496B0" w:themeColor="text2" w:themeTint="99"/>
          <w:sz w:val="32"/>
          <w:szCs w:val="32"/>
          <w:lang w:val="en-US"/>
        </w:rPr>
        <w:t>E</w:t>
      </w:r>
      <w:r w:rsidRPr="009C0F49">
        <w:rPr>
          <w:rFonts w:ascii="Verdana" w:hAnsi="Verdana"/>
          <w:b/>
          <w:color w:val="8496B0" w:themeColor="text2" w:themeTint="99"/>
          <w:sz w:val="32"/>
          <w:szCs w:val="32"/>
          <w:lang w:val="en-US"/>
        </w:rPr>
        <w:t>nsure a clean, vibrant &amp; safe Town Center</w:t>
      </w:r>
    </w:p>
    <w:p w14:paraId="1D28CE85" w14:textId="77777777" w:rsidR="004B3AAA" w:rsidRPr="009C0F49" w:rsidRDefault="004B3AAA" w:rsidP="004B3AAA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en-US"/>
        </w:rPr>
      </w:pPr>
      <w:r w:rsidRPr="009C0F49">
        <w:rPr>
          <w:rFonts w:ascii="Verdana" w:hAnsi="Verdana"/>
          <w:sz w:val="28"/>
          <w:szCs w:val="28"/>
          <w:lang w:val="en-US"/>
        </w:rPr>
        <w:t>Pursue council investment for upgrades and beautification</w:t>
      </w:r>
    </w:p>
    <w:p w14:paraId="4187977D" w14:textId="77777777" w:rsidR="004B3AAA" w:rsidRPr="009C0F49" w:rsidRDefault="004B3AAA" w:rsidP="004B3AAA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en-US"/>
        </w:rPr>
      </w:pPr>
      <w:r w:rsidRPr="009C0F49">
        <w:rPr>
          <w:rFonts w:ascii="Verdana" w:hAnsi="Verdana"/>
          <w:sz w:val="28"/>
          <w:szCs w:val="28"/>
          <w:lang w:val="en-US"/>
        </w:rPr>
        <w:t xml:space="preserve">Advocate for the improvement of amenity, utilities, </w:t>
      </w:r>
      <w:proofErr w:type="gramStart"/>
      <w:r w:rsidRPr="009C0F49">
        <w:rPr>
          <w:rFonts w:ascii="Verdana" w:hAnsi="Verdana"/>
          <w:sz w:val="28"/>
          <w:szCs w:val="28"/>
          <w:lang w:val="en-US"/>
        </w:rPr>
        <w:t>transport</w:t>
      </w:r>
      <w:proofErr w:type="gramEnd"/>
      <w:r w:rsidRPr="009C0F49">
        <w:rPr>
          <w:rFonts w:ascii="Verdana" w:hAnsi="Verdana"/>
          <w:sz w:val="28"/>
          <w:szCs w:val="28"/>
          <w:lang w:val="en-US"/>
        </w:rPr>
        <w:t xml:space="preserve"> or other infrastructure</w:t>
      </w:r>
    </w:p>
    <w:p w14:paraId="09CB61B7" w14:textId="77777777" w:rsidR="004B3AAA" w:rsidRPr="009C0F49" w:rsidRDefault="004B3AAA" w:rsidP="004B3AAA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en-US"/>
        </w:rPr>
      </w:pPr>
      <w:r w:rsidRPr="009C0F49">
        <w:rPr>
          <w:rFonts w:ascii="Verdana" w:hAnsi="Verdana"/>
          <w:sz w:val="28"/>
          <w:szCs w:val="28"/>
          <w:lang w:val="en-US"/>
        </w:rPr>
        <w:t>Liaise with Community Police</w:t>
      </w:r>
    </w:p>
    <w:p w14:paraId="5A707203" w14:textId="77777777" w:rsidR="004B3AAA" w:rsidRPr="009C0F49" w:rsidRDefault="009C0F49" w:rsidP="004B3AAA">
      <w:pPr>
        <w:ind w:left="360"/>
        <w:jc w:val="both"/>
        <w:rPr>
          <w:rFonts w:ascii="Verdana" w:hAnsi="Verdana"/>
          <w:color w:val="00B0F0"/>
          <w:sz w:val="28"/>
          <w:szCs w:val="28"/>
          <w:lang w:val="en-US"/>
        </w:rPr>
      </w:pPr>
      <w:r w:rsidRPr="009C0F49">
        <w:rPr>
          <w:rFonts w:ascii="Verdana" w:hAnsi="Verdana"/>
          <w:color w:val="00B0F0"/>
          <w:sz w:val="28"/>
          <w:szCs w:val="28"/>
          <w:lang w:val="en-US"/>
        </w:rPr>
        <w:t>E</w:t>
      </w:r>
      <w:r w:rsidR="004B3AAA" w:rsidRPr="009C0F49">
        <w:rPr>
          <w:rFonts w:ascii="Verdana" w:hAnsi="Verdana"/>
          <w:color w:val="00B0F0"/>
          <w:sz w:val="28"/>
          <w:szCs w:val="28"/>
          <w:lang w:val="en-US"/>
        </w:rPr>
        <w:t>nsure a clean safe and vibrant environment in which to live and do business in</w:t>
      </w:r>
    </w:p>
    <w:p w14:paraId="26D2B056" w14:textId="77777777" w:rsidR="004B3AAA" w:rsidRPr="009C0F49" w:rsidRDefault="004B3AAA" w:rsidP="004B3AAA">
      <w:pPr>
        <w:jc w:val="both"/>
        <w:rPr>
          <w:rFonts w:ascii="Verdana" w:hAnsi="Verdana"/>
          <w:sz w:val="28"/>
          <w:szCs w:val="28"/>
          <w:lang w:val="en-US"/>
        </w:rPr>
      </w:pPr>
    </w:p>
    <w:p w14:paraId="7BC3A583" w14:textId="77777777" w:rsidR="004B3AAA" w:rsidRPr="009C0F49" w:rsidRDefault="004B3AAA" w:rsidP="004B3AAA">
      <w:pPr>
        <w:jc w:val="both"/>
        <w:rPr>
          <w:rFonts w:ascii="Verdana" w:hAnsi="Verdana"/>
          <w:b/>
          <w:color w:val="8496B0" w:themeColor="text2" w:themeTint="99"/>
          <w:sz w:val="32"/>
          <w:szCs w:val="32"/>
          <w:lang w:val="en-US"/>
        </w:rPr>
      </w:pPr>
      <w:r w:rsidRPr="009C0F49">
        <w:rPr>
          <w:rFonts w:ascii="Verdana" w:hAnsi="Verdana"/>
          <w:b/>
          <w:color w:val="8496B0" w:themeColor="text2" w:themeTint="99"/>
          <w:sz w:val="32"/>
          <w:szCs w:val="32"/>
          <w:lang w:val="en-US"/>
        </w:rPr>
        <w:t>Goal 3 – Build the Te Atatu Peninsula Brand</w:t>
      </w:r>
    </w:p>
    <w:p w14:paraId="1BB17D5D" w14:textId="77777777" w:rsidR="004B3AAA" w:rsidRPr="009C0F49" w:rsidRDefault="009C0F49" w:rsidP="004B3AAA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28"/>
          <w:szCs w:val="28"/>
          <w:lang w:val="en-US"/>
        </w:rPr>
      </w:pPr>
      <w:r w:rsidRPr="009C0F49">
        <w:rPr>
          <w:rFonts w:ascii="Verdana" w:hAnsi="Verdana"/>
          <w:sz w:val="28"/>
          <w:szCs w:val="28"/>
          <w:lang w:val="en-US"/>
        </w:rPr>
        <w:t>E</w:t>
      </w:r>
      <w:r w:rsidR="004B3AAA" w:rsidRPr="009C0F49">
        <w:rPr>
          <w:rFonts w:ascii="Verdana" w:hAnsi="Verdana"/>
          <w:sz w:val="28"/>
          <w:szCs w:val="28"/>
          <w:lang w:val="en-US"/>
        </w:rPr>
        <w:t>mbrace the community spirit and identity</w:t>
      </w:r>
    </w:p>
    <w:p w14:paraId="03232C7C" w14:textId="77777777" w:rsidR="004B3AAA" w:rsidRPr="009C0F49" w:rsidRDefault="009C0F49" w:rsidP="004B3AAA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en-US"/>
        </w:rPr>
      </w:pPr>
      <w:r w:rsidRPr="009C0F49">
        <w:rPr>
          <w:rFonts w:ascii="Verdana" w:hAnsi="Verdana"/>
          <w:sz w:val="28"/>
          <w:szCs w:val="28"/>
          <w:lang w:val="en-US"/>
        </w:rPr>
        <w:t>U</w:t>
      </w:r>
      <w:r w:rsidR="004B3AAA" w:rsidRPr="009C0F49">
        <w:rPr>
          <w:rFonts w:ascii="Verdana" w:hAnsi="Verdana"/>
          <w:sz w:val="28"/>
          <w:szCs w:val="28"/>
          <w:lang w:val="en-US"/>
        </w:rPr>
        <w:t>se new media to support and extend Te Atatu Views</w:t>
      </w:r>
    </w:p>
    <w:p w14:paraId="776E4066" w14:textId="77777777" w:rsidR="004B3AAA" w:rsidRPr="009C0F49" w:rsidRDefault="009C0F49" w:rsidP="004B3AAA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en-US"/>
        </w:rPr>
      </w:pPr>
      <w:r w:rsidRPr="009C0F49">
        <w:rPr>
          <w:rFonts w:ascii="Verdana" w:hAnsi="Verdana"/>
          <w:sz w:val="28"/>
          <w:szCs w:val="28"/>
          <w:lang w:val="en-US"/>
        </w:rPr>
        <w:t>C</w:t>
      </w:r>
      <w:r w:rsidR="004B3AAA" w:rsidRPr="009C0F49">
        <w:rPr>
          <w:rFonts w:ascii="Verdana" w:hAnsi="Verdana"/>
          <w:sz w:val="28"/>
          <w:szCs w:val="28"/>
          <w:lang w:val="en-US"/>
        </w:rPr>
        <w:t>o -operative marketing and advertising</w:t>
      </w:r>
    </w:p>
    <w:p w14:paraId="5BA98177" w14:textId="77777777" w:rsidR="004B3AAA" w:rsidRPr="009C0F49" w:rsidRDefault="009C0F49" w:rsidP="004B3AAA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en-US"/>
        </w:rPr>
      </w:pPr>
      <w:r w:rsidRPr="009C0F49">
        <w:rPr>
          <w:rFonts w:ascii="Verdana" w:hAnsi="Verdana"/>
          <w:sz w:val="28"/>
          <w:szCs w:val="28"/>
          <w:lang w:val="en-US"/>
        </w:rPr>
        <w:t>U</w:t>
      </w:r>
      <w:r w:rsidR="004B3AAA" w:rsidRPr="009C0F49">
        <w:rPr>
          <w:rFonts w:ascii="Verdana" w:hAnsi="Verdana"/>
          <w:sz w:val="28"/>
          <w:szCs w:val="28"/>
          <w:lang w:val="en-US"/>
        </w:rPr>
        <w:t>se the peninsula assets, coastal walks, parks as USP' for the brand</w:t>
      </w:r>
    </w:p>
    <w:p w14:paraId="10D89F1B" w14:textId="77777777" w:rsidR="004B3AAA" w:rsidRPr="009C0F49" w:rsidRDefault="004B3AAA" w:rsidP="009C0F49">
      <w:pPr>
        <w:pStyle w:val="ListParagraph"/>
        <w:jc w:val="both"/>
        <w:rPr>
          <w:rFonts w:ascii="Verdana" w:hAnsi="Verdana"/>
          <w:sz w:val="28"/>
          <w:szCs w:val="28"/>
          <w:lang w:val="en-US"/>
        </w:rPr>
      </w:pPr>
      <w:r w:rsidRPr="009C0F49">
        <w:rPr>
          <w:rFonts w:ascii="Verdana" w:hAnsi="Verdana"/>
          <w:sz w:val="28"/>
          <w:szCs w:val="28"/>
          <w:lang w:val="en-US"/>
        </w:rPr>
        <w:t>‘Life on TAP’</w:t>
      </w:r>
    </w:p>
    <w:p w14:paraId="6C614394" w14:textId="3A2B8A40" w:rsidR="00E77B6F" w:rsidRDefault="004B3AAA" w:rsidP="00E77B6F">
      <w:pPr>
        <w:ind w:left="360"/>
        <w:jc w:val="both"/>
        <w:rPr>
          <w:rFonts w:ascii="Verdana" w:hAnsi="Verdana"/>
          <w:color w:val="00B0F0"/>
          <w:sz w:val="28"/>
          <w:szCs w:val="28"/>
          <w:lang w:val="en-US"/>
        </w:rPr>
      </w:pPr>
      <w:r w:rsidRPr="009C0F49">
        <w:rPr>
          <w:rFonts w:ascii="Verdana" w:hAnsi="Verdana"/>
          <w:color w:val="00B0F0"/>
          <w:sz w:val="28"/>
          <w:szCs w:val="28"/>
          <w:lang w:val="en-US"/>
        </w:rPr>
        <w:t xml:space="preserve">Celebrating our strong sense of community, history, stunning coastal </w:t>
      </w:r>
      <w:proofErr w:type="gramStart"/>
      <w:r w:rsidRPr="009C0F49">
        <w:rPr>
          <w:rFonts w:ascii="Verdana" w:hAnsi="Verdana"/>
          <w:color w:val="00B0F0"/>
          <w:sz w:val="28"/>
          <w:szCs w:val="28"/>
          <w:lang w:val="en-US"/>
        </w:rPr>
        <w:t>location</w:t>
      </w:r>
      <w:proofErr w:type="gramEnd"/>
      <w:r w:rsidRPr="009C0F49">
        <w:rPr>
          <w:rFonts w:ascii="Verdana" w:hAnsi="Verdana"/>
          <w:color w:val="00B0F0"/>
          <w:sz w:val="28"/>
          <w:szCs w:val="28"/>
          <w:lang w:val="en-US"/>
        </w:rPr>
        <w:t xml:space="preserve"> and destination for visitors</w:t>
      </w:r>
    </w:p>
    <w:p w14:paraId="113619E7" w14:textId="307096F9" w:rsidR="00E77B6F" w:rsidRPr="00E77B6F" w:rsidRDefault="00E77B6F" w:rsidP="00E77B6F">
      <w:pPr>
        <w:ind w:left="360"/>
        <w:jc w:val="both"/>
        <w:rPr>
          <w:rFonts w:ascii="Verdana" w:hAnsi="Verdana"/>
          <w:sz w:val="28"/>
          <w:szCs w:val="28"/>
          <w:lang w:val="en-US"/>
        </w:rPr>
      </w:pPr>
      <w:r w:rsidRPr="00E77B6F">
        <w:rPr>
          <w:rFonts w:ascii="Verdana" w:hAnsi="Verdana"/>
          <w:sz w:val="28"/>
          <w:szCs w:val="28"/>
          <w:lang w:val="en-US"/>
        </w:rPr>
        <w:t>P.3</w:t>
      </w:r>
    </w:p>
    <w:p w14:paraId="348EE13C" w14:textId="77777777" w:rsidR="004B3AAA" w:rsidRPr="00AC234B" w:rsidRDefault="004B3AAA" w:rsidP="004B3AAA">
      <w:pPr>
        <w:jc w:val="both"/>
        <w:rPr>
          <w:rFonts w:ascii="Verdana" w:hAnsi="Verdana"/>
          <w:b/>
          <w:color w:val="8496B0" w:themeColor="text2" w:themeTint="99"/>
          <w:sz w:val="40"/>
          <w:szCs w:val="40"/>
          <w:lang w:val="en-US"/>
        </w:rPr>
      </w:pPr>
      <w:r w:rsidRPr="00AC234B">
        <w:rPr>
          <w:rFonts w:ascii="Verdana" w:hAnsi="Verdana"/>
          <w:b/>
          <w:color w:val="8496B0" w:themeColor="text2" w:themeTint="99"/>
          <w:sz w:val="40"/>
          <w:szCs w:val="40"/>
          <w:lang w:val="en-US"/>
        </w:rPr>
        <w:lastRenderedPageBreak/>
        <w:t>Opportunities</w:t>
      </w:r>
    </w:p>
    <w:p w14:paraId="68639B74" w14:textId="77777777" w:rsidR="009C0F49" w:rsidRPr="009C0F49" w:rsidRDefault="009C0F49" w:rsidP="004B3AAA">
      <w:pPr>
        <w:jc w:val="both"/>
        <w:rPr>
          <w:rFonts w:ascii="Verdana" w:hAnsi="Verdana"/>
          <w:b/>
          <w:color w:val="000000" w:themeColor="text1"/>
          <w:sz w:val="30"/>
          <w:szCs w:val="30"/>
          <w:lang w:val="en-US"/>
        </w:rPr>
      </w:pPr>
    </w:p>
    <w:p w14:paraId="504F971E" w14:textId="0B7F2751" w:rsidR="004B3AAA" w:rsidRPr="009C0F49" w:rsidRDefault="004B3AAA" w:rsidP="004B3AAA">
      <w:pPr>
        <w:jc w:val="both"/>
        <w:rPr>
          <w:rFonts w:ascii="Verdana" w:hAnsi="Verdana"/>
          <w:color w:val="000000" w:themeColor="text1"/>
          <w:sz w:val="30"/>
          <w:szCs w:val="30"/>
          <w:lang w:val="en-US"/>
        </w:rPr>
      </w:pPr>
      <w:r w:rsidRPr="009C0F49">
        <w:rPr>
          <w:rFonts w:ascii="Verdana" w:hAnsi="Verdana"/>
          <w:b/>
          <w:color w:val="8496B0" w:themeColor="text2" w:themeTint="99"/>
          <w:sz w:val="30"/>
          <w:szCs w:val="30"/>
          <w:lang w:val="en-US"/>
        </w:rPr>
        <w:t xml:space="preserve">Coastal Peninsula: - </w:t>
      </w:r>
      <w:r w:rsidRPr="009C0F49">
        <w:rPr>
          <w:rFonts w:ascii="Verdana" w:hAnsi="Verdana"/>
          <w:color w:val="000000" w:themeColor="text1"/>
          <w:sz w:val="30"/>
          <w:szCs w:val="30"/>
          <w:lang w:val="en-US"/>
        </w:rPr>
        <w:t xml:space="preserve">Market the geographical assets – Te Atatu Peninsula is blessed with unique physical attributes such as the coastal </w:t>
      </w:r>
      <w:r w:rsidR="009817EE" w:rsidRPr="009C0F49">
        <w:rPr>
          <w:rFonts w:ascii="Verdana" w:hAnsi="Verdana"/>
          <w:color w:val="000000" w:themeColor="text1"/>
          <w:sz w:val="30"/>
          <w:szCs w:val="30"/>
          <w:lang w:val="en-US"/>
        </w:rPr>
        <w:t>walkways</w:t>
      </w:r>
      <w:r w:rsidRPr="009C0F49">
        <w:rPr>
          <w:rFonts w:ascii="Verdana" w:hAnsi="Verdana"/>
          <w:color w:val="000000" w:themeColor="text1"/>
          <w:sz w:val="30"/>
          <w:szCs w:val="30"/>
          <w:lang w:val="en-US"/>
        </w:rPr>
        <w:t xml:space="preserve">, cycleways, and extensive coastal parklands.  </w:t>
      </w:r>
    </w:p>
    <w:p w14:paraId="18653BE8" w14:textId="77777777" w:rsidR="009C0F49" w:rsidRPr="009C0F49" w:rsidRDefault="009C0F49" w:rsidP="004B3AAA">
      <w:pPr>
        <w:jc w:val="both"/>
        <w:rPr>
          <w:rFonts w:ascii="Verdana" w:hAnsi="Verdana"/>
          <w:color w:val="000000" w:themeColor="text1"/>
          <w:sz w:val="30"/>
          <w:szCs w:val="30"/>
          <w:lang w:val="en-US"/>
        </w:rPr>
      </w:pPr>
    </w:p>
    <w:p w14:paraId="7EB7FD3B" w14:textId="0F558156" w:rsidR="004B3AAA" w:rsidRPr="009C0F49" w:rsidRDefault="004B3AAA" w:rsidP="004B3AAA">
      <w:pPr>
        <w:jc w:val="both"/>
        <w:rPr>
          <w:rFonts w:ascii="Verdana" w:hAnsi="Verdana"/>
          <w:color w:val="000000" w:themeColor="text1"/>
          <w:sz w:val="30"/>
          <w:szCs w:val="30"/>
          <w:lang w:val="en-US"/>
        </w:rPr>
      </w:pPr>
      <w:r w:rsidRPr="009C0F49">
        <w:rPr>
          <w:rFonts w:ascii="Verdana" w:hAnsi="Verdana"/>
          <w:b/>
          <w:color w:val="8496B0" w:themeColor="text2" w:themeTint="99"/>
          <w:sz w:val="30"/>
          <w:szCs w:val="30"/>
          <w:lang w:val="en-US"/>
        </w:rPr>
        <w:t xml:space="preserve">History and Community: - </w:t>
      </w:r>
      <w:r w:rsidRPr="009C0F49">
        <w:rPr>
          <w:rFonts w:ascii="Verdana" w:hAnsi="Verdana"/>
          <w:color w:val="000000" w:themeColor="text1"/>
          <w:sz w:val="30"/>
          <w:szCs w:val="30"/>
          <w:lang w:val="en-US"/>
        </w:rPr>
        <w:t>Tap into the strong wish of locals to support local businesses</w:t>
      </w:r>
      <w:r w:rsidR="009817EE">
        <w:rPr>
          <w:rFonts w:ascii="Verdana" w:hAnsi="Verdana"/>
          <w:color w:val="000000" w:themeColor="text1"/>
          <w:sz w:val="30"/>
          <w:szCs w:val="30"/>
          <w:lang w:val="en-US"/>
        </w:rPr>
        <w:t>.</w:t>
      </w:r>
    </w:p>
    <w:p w14:paraId="737ACB59" w14:textId="77777777" w:rsidR="009C0F49" w:rsidRPr="009C0F49" w:rsidRDefault="009C0F49" w:rsidP="004B3AAA">
      <w:pPr>
        <w:jc w:val="both"/>
        <w:rPr>
          <w:rFonts w:ascii="Verdana" w:hAnsi="Verdana"/>
          <w:color w:val="000000" w:themeColor="text1"/>
          <w:sz w:val="30"/>
          <w:szCs w:val="30"/>
          <w:lang w:val="en-US"/>
        </w:rPr>
      </w:pPr>
    </w:p>
    <w:p w14:paraId="48D80C8B" w14:textId="5E4F8121" w:rsidR="004B3AAA" w:rsidRPr="009C0F49" w:rsidRDefault="004B3AAA" w:rsidP="004B3AAA">
      <w:pPr>
        <w:jc w:val="both"/>
        <w:rPr>
          <w:rFonts w:ascii="Verdana" w:hAnsi="Verdana"/>
          <w:color w:val="000000" w:themeColor="text1"/>
          <w:sz w:val="30"/>
          <w:szCs w:val="30"/>
          <w:lang w:val="en-US"/>
        </w:rPr>
      </w:pPr>
      <w:r w:rsidRPr="009C0F49">
        <w:rPr>
          <w:rFonts w:ascii="Verdana" w:hAnsi="Verdana"/>
          <w:b/>
          <w:color w:val="8496B0" w:themeColor="text2" w:themeTint="99"/>
          <w:sz w:val="30"/>
          <w:szCs w:val="30"/>
          <w:lang w:val="en-US"/>
        </w:rPr>
        <w:t>Changing household demographics</w:t>
      </w:r>
      <w:r w:rsidRPr="009C0F49">
        <w:rPr>
          <w:rFonts w:ascii="Verdana" w:hAnsi="Verdana"/>
          <w:color w:val="8496B0" w:themeColor="text2" w:themeTint="99"/>
          <w:sz w:val="30"/>
          <w:szCs w:val="30"/>
          <w:lang w:val="en-US"/>
        </w:rPr>
        <w:t xml:space="preserve">: - </w:t>
      </w:r>
      <w:r w:rsidR="009817EE">
        <w:rPr>
          <w:rFonts w:ascii="Verdana" w:hAnsi="Verdana"/>
          <w:color w:val="000000" w:themeColor="text1"/>
          <w:sz w:val="30"/>
          <w:szCs w:val="30"/>
          <w:lang w:val="en-US"/>
        </w:rPr>
        <w:t>Y</w:t>
      </w:r>
      <w:r w:rsidRPr="009C0F49">
        <w:rPr>
          <w:rFonts w:ascii="Verdana" w:hAnsi="Verdana"/>
          <w:color w:val="000000" w:themeColor="text1"/>
          <w:sz w:val="30"/>
          <w:szCs w:val="30"/>
          <w:lang w:val="en-US"/>
        </w:rPr>
        <w:t>ounger family households providing new business and service opportunities</w:t>
      </w:r>
      <w:r w:rsidR="009817EE">
        <w:rPr>
          <w:rFonts w:ascii="Verdana" w:hAnsi="Verdana"/>
          <w:color w:val="000000" w:themeColor="text1"/>
          <w:sz w:val="30"/>
          <w:szCs w:val="30"/>
          <w:lang w:val="en-US"/>
        </w:rPr>
        <w:t>.</w:t>
      </w:r>
    </w:p>
    <w:p w14:paraId="23660A0A" w14:textId="77777777" w:rsidR="009C0F49" w:rsidRPr="009C0F49" w:rsidRDefault="009C0F49" w:rsidP="004B3AAA">
      <w:pPr>
        <w:jc w:val="both"/>
        <w:rPr>
          <w:rFonts w:ascii="Verdana" w:hAnsi="Verdana"/>
          <w:color w:val="000000" w:themeColor="text1"/>
          <w:sz w:val="30"/>
          <w:szCs w:val="30"/>
          <w:lang w:val="en-US"/>
        </w:rPr>
      </w:pPr>
    </w:p>
    <w:p w14:paraId="1C9BD76F" w14:textId="0475FE9B" w:rsidR="004B3AAA" w:rsidRPr="009C0F49" w:rsidRDefault="004B3AAA" w:rsidP="004B3AAA">
      <w:pPr>
        <w:jc w:val="both"/>
        <w:rPr>
          <w:rFonts w:ascii="Verdana" w:hAnsi="Verdana"/>
          <w:color w:val="000000" w:themeColor="text1"/>
          <w:sz w:val="30"/>
          <w:szCs w:val="30"/>
          <w:lang w:val="en-US"/>
        </w:rPr>
      </w:pPr>
      <w:r w:rsidRPr="009C0F49">
        <w:rPr>
          <w:rFonts w:ascii="Verdana" w:hAnsi="Verdana"/>
          <w:b/>
          <w:color w:val="8496B0" w:themeColor="text2" w:themeTint="99"/>
          <w:sz w:val="30"/>
          <w:szCs w:val="30"/>
          <w:lang w:val="en-US"/>
        </w:rPr>
        <w:t>Green Values</w:t>
      </w:r>
      <w:r w:rsidRPr="009C0F49">
        <w:rPr>
          <w:rFonts w:ascii="Verdana" w:hAnsi="Verdana"/>
          <w:color w:val="8496B0" w:themeColor="text2" w:themeTint="99"/>
          <w:sz w:val="30"/>
          <w:szCs w:val="30"/>
          <w:lang w:val="en-US"/>
        </w:rPr>
        <w:t xml:space="preserve">: - </w:t>
      </w:r>
      <w:r w:rsidR="009817EE">
        <w:rPr>
          <w:rFonts w:ascii="Verdana" w:hAnsi="Verdana"/>
          <w:color w:val="000000" w:themeColor="text1"/>
          <w:sz w:val="30"/>
          <w:szCs w:val="30"/>
          <w:lang w:val="en-US"/>
        </w:rPr>
        <w:t>L</w:t>
      </w:r>
      <w:r w:rsidRPr="009C0F49">
        <w:rPr>
          <w:rFonts w:ascii="Verdana" w:hAnsi="Verdana"/>
          <w:color w:val="000000" w:themeColor="text1"/>
          <w:sz w:val="30"/>
          <w:szCs w:val="30"/>
          <w:lang w:val="en-US"/>
        </w:rPr>
        <w:t>ive locally, support local, consider environmental cost, providing an opportunity for more diversity of businesses and services to meet heightened local demands</w:t>
      </w:r>
      <w:r w:rsidR="009817EE">
        <w:rPr>
          <w:rFonts w:ascii="Verdana" w:hAnsi="Verdana"/>
          <w:color w:val="000000" w:themeColor="text1"/>
          <w:sz w:val="30"/>
          <w:szCs w:val="30"/>
          <w:lang w:val="en-US"/>
        </w:rPr>
        <w:t>.</w:t>
      </w:r>
    </w:p>
    <w:p w14:paraId="21A480D6" w14:textId="77777777" w:rsidR="009C0F49" w:rsidRPr="009C0F49" w:rsidRDefault="009C0F49" w:rsidP="004B3AAA">
      <w:pPr>
        <w:jc w:val="both"/>
        <w:rPr>
          <w:rFonts w:ascii="Verdana" w:hAnsi="Verdana"/>
          <w:color w:val="000000" w:themeColor="text1"/>
          <w:sz w:val="30"/>
          <w:szCs w:val="30"/>
          <w:lang w:val="en-US"/>
        </w:rPr>
      </w:pPr>
    </w:p>
    <w:p w14:paraId="3EEF5E78" w14:textId="6B205CBC" w:rsidR="004B3AAA" w:rsidRPr="009C0F49" w:rsidRDefault="004B3AAA" w:rsidP="004B3AAA">
      <w:pPr>
        <w:jc w:val="both"/>
        <w:rPr>
          <w:rFonts w:ascii="Verdana" w:hAnsi="Verdana"/>
          <w:color w:val="000000" w:themeColor="text1"/>
          <w:sz w:val="30"/>
          <w:szCs w:val="30"/>
          <w:lang w:val="en-US"/>
        </w:rPr>
      </w:pPr>
      <w:r w:rsidRPr="009C0F49">
        <w:rPr>
          <w:rFonts w:ascii="Verdana" w:hAnsi="Verdana"/>
          <w:b/>
          <w:color w:val="8496B0" w:themeColor="text2" w:themeTint="99"/>
          <w:sz w:val="30"/>
          <w:szCs w:val="30"/>
          <w:lang w:val="en-US"/>
        </w:rPr>
        <w:t xml:space="preserve">Unitary Plan: - </w:t>
      </w:r>
      <w:r w:rsidR="009817EE">
        <w:rPr>
          <w:rFonts w:ascii="Verdana" w:hAnsi="Verdana"/>
          <w:color w:val="000000" w:themeColor="text1"/>
          <w:sz w:val="30"/>
          <w:szCs w:val="30"/>
          <w:lang w:val="en-US"/>
        </w:rPr>
        <w:t>M</w:t>
      </w:r>
      <w:r w:rsidRPr="009C0F49">
        <w:rPr>
          <w:rFonts w:ascii="Verdana" w:hAnsi="Verdana"/>
          <w:color w:val="000000" w:themeColor="text1"/>
          <w:sz w:val="30"/>
          <w:szCs w:val="30"/>
          <w:lang w:val="en-US"/>
        </w:rPr>
        <w:t xml:space="preserve">ixed use, development and densification along high street unlocking opportunities to create new builds, </w:t>
      </w:r>
      <w:proofErr w:type="gramStart"/>
      <w:r w:rsidRPr="009C0F49">
        <w:rPr>
          <w:rFonts w:ascii="Verdana" w:hAnsi="Verdana"/>
          <w:color w:val="000000" w:themeColor="text1"/>
          <w:sz w:val="30"/>
          <w:szCs w:val="30"/>
          <w:lang w:val="en-US"/>
        </w:rPr>
        <w:t>vibrancy</w:t>
      </w:r>
      <w:proofErr w:type="gramEnd"/>
      <w:r w:rsidRPr="009C0F49">
        <w:rPr>
          <w:rFonts w:ascii="Verdana" w:hAnsi="Verdana"/>
          <w:color w:val="000000" w:themeColor="text1"/>
          <w:sz w:val="30"/>
          <w:szCs w:val="30"/>
          <w:lang w:val="en-US"/>
        </w:rPr>
        <w:t xml:space="preserve"> and new business opportunities.</w:t>
      </w:r>
    </w:p>
    <w:p w14:paraId="0007FB70" w14:textId="77777777" w:rsidR="004B3AAA" w:rsidRPr="004B3AAA" w:rsidRDefault="004B3AAA" w:rsidP="004B3AAA">
      <w:pPr>
        <w:jc w:val="both"/>
        <w:rPr>
          <w:rFonts w:ascii="Verdana" w:hAnsi="Verdana"/>
          <w:color w:val="000000" w:themeColor="text1"/>
          <w:sz w:val="32"/>
          <w:szCs w:val="32"/>
          <w:lang w:val="en-US"/>
        </w:rPr>
      </w:pPr>
    </w:p>
    <w:p w14:paraId="2AE85000" w14:textId="6C5A46FF" w:rsidR="00E77B6F" w:rsidRPr="00E77B6F" w:rsidRDefault="00E77B6F" w:rsidP="004B3AAA">
      <w:pPr>
        <w:jc w:val="both"/>
        <w:rPr>
          <w:rFonts w:ascii="Verdana" w:hAnsi="Verdana"/>
          <w:bCs/>
          <w:color w:val="8496B0" w:themeColor="text2" w:themeTint="99"/>
          <w:sz w:val="40"/>
          <w:szCs w:val="40"/>
          <w:lang w:val="en-US"/>
        </w:rPr>
      </w:pPr>
      <w:r w:rsidRPr="00E77B6F">
        <w:rPr>
          <w:rFonts w:ascii="Verdana" w:hAnsi="Verdana"/>
          <w:bCs/>
          <w:color w:val="8496B0" w:themeColor="text2" w:themeTint="99"/>
          <w:sz w:val="40"/>
          <w:szCs w:val="40"/>
          <w:lang w:val="en-US"/>
        </w:rPr>
        <w:t>P.4</w:t>
      </w:r>
    </w:p>
    <w:p w14:paraId="4D45A2FF" w14:textId="62031277" w:rsidR="004B3AAA" w:rsidRPr="00AC234B" w:rsidRDefault="004B3AAA" w:rsidP="004B3AAA">
      <w:pPr>
        <w:jc w:val="both"/>
        <w:rPr>
          <w:rFonts w:ascii="Verdana" w:hAnsi="Verdana"/>
          <w:b/>
          <w:color w:val="8496B0" w:themeColor="text2" w:themeTint="99"/>
          <w:sz w:val="40"/>
          <w:szCs w:val="40"/>
          <w:lang w:val="en-US"/>
        </w:rPr>
      </w:pPr>
      <w:r w:rsidRPr="00AC234B">
        <w:rPr>
          <w:rFonts w:ascii="Verdana" w:hAnsi="Verdana"/>
          <w:b/>
          <w:color w:val="8496B0" w:themeColor="text2" w:themeTint="99"/>
          <w:sz w:val="40"/>
          <w:szCs w:val="40"/>
          <w:lang w:val="en-US"/>
        </w:rPr>
        <w:lastRenderedPageBreak/>
        <w:t>Challenges</w:t>
      </w:r>
    </w:p>
    <w:p w14:paraId="038AEA08" w14:textId="77777777" w:rsidR="004B3AAA" w:rsidRPr="004B3AAA" w:rsidRDefault="004B3AAA" w:rsidP="004B3AAA">
      <w:pPr>
        <w:jc w:val="both"/>
        <w:rPr>
          <w:rFonts w:ascii="Verdana" w:hAnsi="Verdana"/>
          <w:b/>
          <w:color w:val="000000" w:themeColor="text1"/>
          <w:sz w:val="32"/>
          <w:szCs w:val="32"/>
          <w:lang w:val="en-US"/>
        </w:rPr>
      </w:pPr>
    </w:p>
    <w:p w14:paraId="0340EA69" w14:textId="14294AC6" w:rsidR="004B3AAA" w:rsidRPr="004B3AAA" w:rsidRDefault="004B3AAA" w:rsidP="004B3AAA">
      <w:pPr>
        <w:jc w:val="both"/>
        <w:rPr>
          <w:rFonts w:ascii="Verdana" w:hAnsi="Verdana"/>
          <w:color w:val="000000" w:themeColor="text1"/>
          <w:sz w:val="32"/>
          <w:szCs w:val="32"/>
          <w:lang w:val="en-US"/>
        </w:rPr>
      </w:pPr>
      <w:r w:rsidRPr="009C0F49">
        <w:rPr>
          <w:rFonts w:ascii="Verdana" w:hAnsi="Verdana"/>
          <w:b/>
          <w:color w:val="8496B0" w:themeColor="text2" w:themeTint="99"/>
          <w:sz w:val="32"/>
          <w:szCs w:val="32"/>
          <w:lang w:val="en-US"/>
        </w:rPr>
        <w:t xml:space="preserve">Business diversity: - </w:t>
      </w:r>
      <w:r w:rsidRPr="004B3AAA">
        <w:rPr>
          <w:rFonts w:ascii="Verdana" w:hAnsi="Verdana"/>
          <w:color w:val="000000" w:themeColor="text1"/>
          <w:sz w:val="32"/>
          <w:szCs w:val="32"/>
          <w:lang w:val="en-US"/>
        </w:rPr>
        <w:t xml:space="preserve">attracting a wider range of retail, </w:t>
      </w:r>
      <w:proofErr w:type="gramStart"/>
      <w:r w:rsidRPr="004B3AAA">
        <w:rPr>
          <w:rFonts w:ascii="Verdana" w:hAnsi="Verdana"/>
          <w:color w:val="000000" w:themeColor="text1"/>
          <w:sz w:val="32"/>
          <w:szCs w:val="32"/>
          <w:lang w:val="en-US"/>
        </w:rPr>
        <w:t>services</w:t>
      </w:r>
      <w:proofErr w:type="gramEnd"/>
      <w:r w:rsidRPr="004B3AAA">
        <w:rPr>
          <w:rFonts w:ascii="Verdana" w:hAnsi="Verdana"/>
          <w:color w:val="000000" w:themeColor="text1"/>
          <w:sz w:val="32"/>
          <w:szCs w:val="32"/>
          <w:lang w:val="en-US"/>
        </w:rPr>
        <w:t xml:space="preserve"> and businesses particularly into the High Street zone is essential to deliver a more vibrant and desirable experience</w:t>
      </w:r>
      <w:r w:rsidR="009817EE">
        <w:rPr>
          <w:rFonts w:ascii="Verdana" w:hAnsi="Verdana"/>
          <w:color w:val="000000" w:themeColor="text1"/>
          <w:sz w:val="32"/>
          <w:szCs w:val="32"/>
          <w:lang w:val="en-US"/>
        </w:rPr>
        <w:t>.</w:t>
      </w:r>
    </w:p>
    <w:p w14:paraId="6C6D65C7" w14:textId="77777777" w:rsidR="004B3AAA" w:rsidRPr="004B3AAA" w:rsidRDefault="004B3AAA" w:rsidP="004B3AAA">
      <w:pPr>
        <w:jc w:val="both"/>
        <w:rPr>
          <w:rFonts w:ascii="Verdana" w:hAnsi="Verdana"/>
          <w:color w:val="000000" w:themeColor="text1"/>
          <w:sz w:val="32"/>
          <w:szCs w:val="32"/>
          <w:lang w:val="en-US"/>
        </w:rPr>
      </w:pPr>
    </w:p>
    <w:p w14:paraId="3BE686DF" w14:textId="7255575D" w:rsidR="004B3AAA" w:rsidRPr="004B3AAA" w:rsidRDefault="004B3AAA" w:rsidP="004B3AAA">
      <w:pPr>
        <w:jc w:val="both"/>
        <w:rPr>
          <w:rFonts w:ascii="Verdana" w:hAnsi="Verdana"/>
          <w:color w:val="000000" w:themeColor="text1"/>
          <w:sz w:val="32"/>
          <w:szCs w:val="32"/>
          <w:lang w:val="en-US"/>
        </w:rPr>
      </w:pPr>
      <w:r w:rsidRPr="009C0F49">
        <w:rPr>
          <w:rFonts w:ascii="Verdana" w:hAnsi="Verdana"/>
          <w:b/>
          <w:color w:val="8496B0" w:themeColor="text2" w:themeTint="99"/>
          <w:sz w:val="32"/>
          <w:szCs w:val="32"/>
          <w:lang w:val="en-US"/>
        </w:rPr>
        <w:t xml:space="preserve">Visual presentation of businesses: - </w:t>
      </w:r>
      <w:r w:rsidRPr="004B3AAA">
        <w:rPr>
          <w:rFonts w:ascii="Verdana" w:hAnsi="Verdana"/>
          <w:color w:val="000000" w:themeColor="text1"/>
          <w:sz w:val="32"/>
          <w:szCs w:val="32"/>
          <w:lang w:val="en-US"/>
        </w:rPr>
        <w:t xml:space="preserve">with a wide range of </w:t>
      </w:r>
      <w:r w:rsidR="009817EE">
        <w:rPr>
          <w:rFonts w:ascii="Verdana" w:hAnsi="Verdana"/>
          <w:color w:val="000000" w:themeColor="text1"/>
          <w:sz w:val="32"/>
          <w:szCs w:val="32"/>
          <w:lang w:val="en-US"/>
        </w:rPr>
        <w:t>styles</w:t>
      </w:r>
      <w:r w:rsidRPr="004B3AAA">
        <w:rPr>
          <w:rFonts w:ascii="Verdana" w:hAnsi="Verdana"/>
          <w:color w:val="000000" w:themeColor="text1"/>
          <w:sz w:val="32"/>
          <w:szCs w:val="32"/>
          <w:lang w:val="en-US"/>
        </w:rPr>
        <w:t xml:space="preserve"> and upkeep</w:t>
      </w:r>
      <w:r w:rsidR="009817EE">
        <w:rPr>
          <w:rFonts w:ascii="Verdana" w:hAnsi="Verdana"/>
          <w:color w:val="000000" w:themeColor="text1"/>
          <w:sz w:val="32"/>
          <w:szCs w:val="32"/>
          <w:lang w:val="en-US"/>
        </w:rPr>
        <w:t>,</w:t>
      </w:r>
      <w:r w:rsidRPr="004B3AAA">
        <w:rPr>
          <w:rFonts w:ascii="Verdana" w:hAnsi="Verdana"/>
          <w:color w:val="000000" w:themeColor="text1"/>
          <w:sz w:val="32"/>
          <w:szCs w:val="32"/>
          <w:lang w:val="en-US"/>
        </w:rPr>
        <w:t xml:space="preserve"> the visual appeal </w:t>
      </w:r>
      <w:r w:rsidR="009817EE">
        <w:rPr>
          <w:rFonts w:ascii="Verdana" w:hAnsi="Verdana"/>
          <w:color w:val="000000" w:themeColor="text1"/>
          <w:sz w:val="32"/>
          <w:szCs w:val="32"/>
          <w:lang w:val="en-US"/>
        </w:rPr>
        <w:t>of some of the main street</w:t>
      </w:r>
      <w:r w:rsidRPr="004B3AAA">
        <w:rPr>
          <w:rFonts w:ascii="Verdana" w:hAnsi="Verdana"/>
          <w:color w:val="000000" w:themeColor="text1"/>
          <w:sz w:val="32"/>
          <w:szCs w:val="32"/>
          <w:lang w:val="en-US"/>
        </w:rPr>
        <w:t xml:space="preserve"> zone is poor and </w:t>
      </w:r>
      <w:r w:rsidR="009817EE">
        <w:rPr>
          <w:rFonts w:ascii="Verdana" w:hAnsi="Verdana"/>
          <w:color w:val="000000" w:themeColor="text1"/>
          <w:sz w:val="32"/>
          <w:szCs w:val="32"/>
          <w:lang w:val="en-US"/>
        </w:rPr>
        <w:t xml:space="preserve">can </w:t>
      </w:r>
      <w:r w:rsidRPr="004B3AAA">
        <w:rPr>
          <w:rFonts w:ascii="Verdana" w:hAnsi="Verdana"/>
          <w:color w:val="000000" w:themeColor="text1"/>
          <w:sz w:val="32"/>
          <w:szCs w:val="32"/>
          <w:lang w:val="en-US"/>
        </w:rPr>
        <w:t>create a negative impression.</w:t>
      </w:r>
    </w:p>
    <w:p w14:paraId="15D0E212" w14:textId="77777777" w:rsidR="004B3AAA" w:rsidRPr="004B3AAA" w:rsidRDefault="004B3AAA" w:rsidP="004B3AAA">
      <w:pPr>
        <w:jc w:val="both"/>
        <w:rPr>
          <w:rFonts w:ascii="Verdana" w:hAnsi="Verdana"/>
          <w:color w:val="000000" w:themeColor="text1"/>
          <w:sz w:val="32"/>
          <w:szCs w:val="32"/>
          <w:lang w:val="en-US"/>
        </w:rPr>
      </w:pPr>
    </w:p>
    <w:p w14:paraId="097D83D7" w14:textId="0F26527E" w:rsidR="004B3AAA" w:rsidRDefault="004B3AAA" w:rsidP="004B3AAA">
      <w:pPr>
        <w:jc w:val="both"/>
        <w:rPr>
          <w:rFonts w:ascii="Verdana" w:hAnsi="Verdana"/>
          <w:color w:val="000000" w:themeColor="text1"/>
          <w:sz w:val="32"/>
          <w:szCs w:val="32"/>
          <w:lang w:val="en-US"/>
        </w:rPr>
      </w:pPr>
      <w:r w:rsidRPr="009C0F49">
        <w:rPr>
          <w:rFonts w:ascii="Verdana" w:hAnsi="Verdana"/>
          <w:b/>
          <w:color w:val="8496B0" w:themeColor="text2" w:themeTint="99"/>
          <w:sz w:val="32"/>
          <w:szCs w:val="32"/>
          <w:lang w:val="en-US"/>
        </w:rPr>
        <w:t xml:space="preserve">Te Atatu Peninsula brand: - </w:t>
      </w:r>
      <w:r w:rsidRPr="004B3AAA">
        <w:rPr>
          <w:rFonts w:ascii="Verdana" w:hAnsi="Verdana"/>
          <w:color w:val="000000" w:themeColor="text1"/>
          <w:sz w:val="32"/>
          <w:szCs w:val="32"/>
          <w:lang w:val="en-US"/>
        </w:rPr>
        <w:t>no destination appeal for non-residents despite its character and unique environment and currently no ‘traffic generators’ to entice visitors</w:t>
      </w:r>
      <w:r w:rsidR="009817EE">
        <w:rPr>
          <w:rFonts w:ascii="Verdana" w:hAnsi="Verdana"/>
          <w:color w:val="000000" w:themeColor="text1"/>
          <w:sz w:val="32"/>
          <w:szCs w:val="32"/>
          <w:lang w:val="en-US"/>
        </w:rPr>
        <w:t>.</w:t>
      </w:r>
    </w:p>
    <w:p w14:paraId="2F378488" w14:textId="77777777" w:rsidR="00486A41" w:rsidRDefault="00486A41" w:rsidP="004B3AAA">
      <w:pPr>
        <w:jc w:val="both"/>
        <w:rPr>
          <w:rFonts w:ascii="Verdana" w:hAnsi="Verdana"/>
          <w:color w:val="000000" w:themeColor="text1"/>
          <w:sz w:val="32"/>
          <w:szCs w:val="32"/>
          <w:lang w:val="en-US"/>
        </w:rPr>
      </w:pPr>
    </w:p>
    <w:p w14:paraId="7FE41C6F" w14:textId="77777777" w:rsidR="00486A41" w:rsidRDefault="00486A41" w:rsidP="004B3AAA">
      <w:pPr>
        <w:jc w:val="both"/>
        <w:rPr>
          <w:rFonts w:ascii="Verdana" w:hAnsi="Verdana"/>
          <w:color w:val="000000" w:themeColor="text1"/>
          <w:sz w:val="32"/>
          <w:szCs w:val="32"/>
          <w:lang w:val="en-US"/>
        </w:rPr>
      </w:pPr>
    </w:p>
    <w:p w14:paraId="6D23D604" w14:textId="77777777" w:rsidR="00486A41" w:rsidRDefault="00486A41" w:rsidP="004B3AAA">
      <w:pPr>
        <w:jc w:val="both"/>
        <w:rPr>
          <w:rFonts w:ascii="Verdana" w:hAnsi="Verdana"/>
          <w:color w:val="000000" w:themeColor="text1"/>
          <w:sz w:val="32"/>
          <w:szCs w:val="32"/>
          <w:lang w:val="en-US"/>
        </w:rPr>
      </w:pPr>
    </w:p>
    <w:p w14:paraId="0C8B7A46" w14:textId="4A274635" w:rsidR="00CC1070" w:rsidRPr="00E14FA0" w:rsidRDefault="00E77B6F" w:rsidP="00486A41">
      <w:pPr>
        <w:jc w:val="both"/>
        <w:rPr>
          <w:rFonts w:ascii="Verdana" w:hAnsi="Verdana"/>
          <w:color w:val="000000" w:themeColor="text1"/>
          <w:sz w:val="32"/>
          <w:szCs w:val="32"/>
          <w:lang w:val="en-US"/>
        </w:rPr>
      </w:pPr>
      <w:r>
        <w:rPr>
          <w:rFonts w:ascii="Verdana" w:hAnsi="Verdana"/>
          <w:color w:val="000000" w:themeColor="text1"/>
          <w:sz w:val="32"/>
          <w:szCs w:val="32"/>
          <w:lang w:val="en-US"/>
        </w:rPr>
        <w:t>P.5</w:t>
      </w:r>
    </w:p>
    <w:p w14:paraId="36975A47" w14:textId="03EF4089" w:rsidR="00486A41" w:rsidRPr="00486A41" w:rsidRDefault="00486A41" w:rsidP="00486A41">
      <w:pPr>
        <w:jc w:val="both"/>
        <w:rPr>
          <w:rFonts w:ascii="Verdana" w:hAnsi="Verdana"/>
          <w:b/>
          <w:color w:val="8496B0" w:themeColor="text2" w:themeTint="99"/>
          <w:sz w:val="40"/>
          <w:szCs w:val="40"/>
          <w:lang w:val="en-US"/>
        </w:rPr>
      </w:pPr>
      <w:r w:rsidRPr="00486A41">
        <w:rPr>
          <w:rFonts w:ascii="Verdana" w:hAnsi="Verdana"/>
          <w:b/>
          <w:color w:val="8496B0" w:themeColor="text2" w:themeTint="99"/>
          <w:sz w:val="40"/>
          <w:szCs w:val="40"/>
          <w:lang w:val="en-US"/>
        </w:rPr>
        <w:lastRenderedPageBreak/>
        <w:t>Implementation Plan</w:t>
      </w:r>
      <w:r w:rsidR="00B76D77">
        <w:rPr>
          <w:rFonts w:ascii="Verdana" w:hAnsi="Verdana"/>
          <w:b/>
          <w:color w:val="8496B0" w:themeColor="text2" w:themeTint="99"/>
          <w:sz w:val="40"/>
          <w:szCs w:val="40"/>
          <w:lang w:val="en-US"/>
        </w:rPr>
        <w:t xml:space="preserve"> </w:t>
      </w:r>
      <w:r w:rsidR="00966ED0">
        <w:rPr>
          <w:rFonts w:ascii="Verdana" w:hAnsi="Verdana"/>
          <w:b/>
          <w:color w:val="8496B0" w:themeColor="text2" w:themeTint="99"/>
          <w:sz w:val="40"/>
          <w:szCs w:val="40"/>
          <w:lang w:val="en-US"/>
        </w:rPr>
        <w:t>(2021 – 22)</w:t>
      </w:r>
    </w:p>
    <w:p w14:paraId="676F16E7" w14:textId="77777777" w:rsidR="00486A41" w:rsidRPr="00D01897" w:rsidRDefault="00486A41" w:rsidP="00486A41">
      <w:pPr>
        <w:jc w:val="both"/>
        <w:rPr>
          <w:rFonts w:ascii="Verdana" w:hAnsi="Verdana"/>
          <w:b/>
          <w:color w:val="8496B0" w:themeColor="text2" w:themeTint="99"/>
          <w:sz w:val="28"/>
          <w:szCs w:val="28"/>
          <w:lang w:val="en-US"/>
        </w:rPr>
      </w:pPr>
      <w:r w:rsidRPr="00D01897">
        <w:rPr>
          <w:rFonts w:ascii="Verdana" w:hAnsi="Verdana"/>
          <w:b/>
          <w:color w:val="8496B0" w:themeColor="text2" w:themeTint="99"/>
          <w:sz w:val="28"/>
          <w:szCs w:val="28"/>
          <w:lang w:val="en-US"/>
        </w:rPr>
        <w:t>Goal 1 – Support local businesses to flourish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5"/>
        <w:gridCol w:w="1912"/>
        <w:gridCol w:w="3072"/>
        <w:gridCol w:w="3759"/>
      </w:tblGrid>
      <w:tr w:rsidR="00486A41" w:rsidRPr="00486A41" w14:paraId="748FC6DA" w14:textId="77777777" w:rsidTr="00D01897">
        <w:tc>
          <w:tcPr>
            <w:tcW w:w="5240" w:type="dxa"/>
          </w:tcPr>
          <w:p w14:paraId="2BCE9634" w14:textId="77777777" w:rsidR="00486A41" w:rsidRPr="00D01897" w:rsidRDefault="00486A41" w:rsidP="00070E10">
            <w:pPr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D01897">
              <w:rPr>
                <w:rFonts w:ascii="Verdana" w:hAnsi="Verdana"/>
                <w:b/>
                <w:sz w:val="28"/>
                <w:szCs w:val="28"/>
                <w:lang w:val="en-US"/>
              </w:rPr>
              <w:t>Priority Initiatives</w:t>
            </w:r>
          </w:p>
        </w:tc>
        <w:tc>
          <w:tcPr>
            <w:tcW w:w="1843" w:type="dxa"/>
          </w:tcPr>
          <w:p w14:paraId="2F650D27" w14:textId="77777777" w:rsidR="00486A41" w:rsidRPr="00D01897" w:rsidRDefault="00486A41" w:rsidP="00070E10">
            <w:pPr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D01897">
              <w:rPr>
                <w:rFonts w:ascii="Verdana" w:hAnsi="Verdana"/>
                <w:b/>
                <w:sz w:val="28"/>
                <w:szCs w:val="28"/>
                <w:lang w:val="en-US"/>
              </w:rPr>
              <w:t>Timeframe</w:t>
            </w:r>
          </w:p>
        </w:tc>
        <w:tc>
          <w:tcPr>
            <w:tcW w:w="3085" w:type="dxa"/>
          </w:tcPr>
          <w:p w14:paraId="52B656DA" w14:textId="77777777" w:rsidR="00486A41" w:rsidRPr="00D01897" w:rsidRDefault="00486A41" w:rsidP="00070E10">
            <w:pPr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D01897">
              <w:rPr>
                <w:rFonts w:ascii="Verdana" w:hAnsi="Verdana"/>
                <w:b/>
                <w:sz w:val="28"/>
                <w:szCs w:val="28"/>
                <w:lang w:val="en-US"/>
              </w:rPr>
              <w:t>Key relationship &amp; Lead</w:t>
            </w:r>
          </w:p>
        </w:tc>
        <w:tc>
          <w:tcPr>
            <w:tcW w:w="3780" w:type="dxa"/>
          </w:tcPr>
          <w:p w14:paraId="382EC030" w14:textId="77777777" w:rsidR="00486A41" w:rsidRPr="00D01897" w:rsidRDefault="00486A41" w:rsidP="00070E10">
            <w:pPr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D01897">
              <w:rPr>
                <w:rFonts w:ascii="Verdana" w:hAnsi="Verdana"/>
                <w:b/>
                <w:sz w:val="28"/>
                <w:szCs w:val="28"/>
                <w:lang w:val="en-US"/>
              </w:rPr>
              <w:t>Measurement</w:t>
            </w:r>
          </w:p>
        </w:tc>
      </w:tr>
      <w:tr w:rsidR="00B30737" w:rsidRPr="00B30737" w14:paraId="0CA597BB" w14:textId="77777777" w:rsidTr="00D01897">
        <w:tc>
          <w:tcPr>
            <w:tcW w:w="5240" w:type="dxa"/>
          </w:tcPr>
          <w:p w14:paraId="0A124C3B" w14:textId="215789CA" w:rsidR="005C1BCB" w:rsidRPr="00B30737" w:rsidRDefault="00661A83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Remove Barriers to participatio</w:t>
            </w:r>
            <w:r w:rsidR="00395CF6" w:rsidRPr="00B30737">
              <w:rPr>
                <w:rFonts w:ascii="Verdana" w:hAnsi="Verdana"/>
                <w:i/>
                <w:lang w:val="en-US"/>
              </w:rPr>
              <w:t>n</w:t>
            </w:r>
          </w:p>
          <w:p w14:paraId="1C96B98C" w14:textId="53FF3D1B" w:rsidR="00873725" w:rsidRPr="00B30737" w:rsidRDefault="00873725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 xml:space="preserve">- </w:t>
            </w:r>
            <w:r w:rsidR="00C364A1" w:rsidRPr="00B30737">
              <w:rPr>
                <w:rFonts w:ascii="Verdana" w:hAnsi="Verdana"/>
                <w:i/>
                <w:lang w:val="en-US"/>
              </w:rPr>
              <w:t xml:space="preserve">Achieve </w:t>
            </w:r>
            <w:r w:rsidR="0020303A" w:rsidRPr="00B30737">
              <w:rPr>
                <w:rFonts w:ascii="Verdana" w:hAnsi="Verdana"/>
                <w:i/>
                <w:lang w:val="en-US"/>
              </w:rPr>
              <w:t>identified community outcomes as per lease agreement, Brick House, Kaumatua Reserve</w:t>
            </w:r>
            <w:r w:rsidR="00E82793" w:rsidRPr="00B30737">
              <w:rPr>
                <w:rFonts w:ascii="Verdana" w:hAnsi="Verdana"/>
                <w:i/>
                <w:lang w:val="en-US"/>
              </w:rPr>
              <w:t>:</w:t>
            </w:r>
          </w:p>
          <w:p w14:paraId="15196DA6" w14:textId="25FC8DE3" w:rsidR="00E82793" w:rsidRPr="00B30737" w:rsidRDefault="00EC6A5D" w:rsidP="00E817E5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Belonging and Participation</w:t>
            </w:r>
          </w:p>
          <w:p w14:paraId="64DC1654" w14:textId="3B20BF36" w:rsidR="00EC6A5D" w:rsidRPr="00B30737" w:rsidRDefault="00170FF8" w:rsidP="00E817E5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Māori Identity and Wellbeing</w:t>
            </w:r>
          </w:p>
          <w:p w14:paraId="72544A90" w14:textId="4B10BEA3" w:rsidR="00170FF8" w:rsidRDefault="00E817E5" w:rsidP="00E817E5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Environment and Cultural Heritage</w:t>
            </w:r>
          </w:p>
          <w:p w14:paraId="5B03C31A" w14:textId="77777777" w:rsidR="00A84BC9" w:rsidRPr="003560D4" w:rsidRDefault="00A84BC9" w:rsidP="003560D4">
            <w:pPr>
              <w:rPr>
                <w:rFonts w:ascii="Verdana" w:hAnsi="Verdana"/>
                <w:i/>
                <w:lang w:val="en-US"/>
              </w:rPr>
            </w:pPr>
          </w:p>
          <w:p w14:paraId="7EE5B922" w14:textId="1B9EB793" w:rsidR="00122172" w:rsidRPr="00F66E20" w:rsidRDefault="0072470E" w:rsidP="00F66E2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lang w:val="en-US"/>
              </w:rPr>
            </w:pPr>
            <w:r w:rsidRPr="00A84BC9">
              <w:rPr>
                <w:rFonts w:ascii="Verdana" w:hAnsi="Verdana"/>
                <w:i/>
                <w:lang w:val="en-US"/>
              </w:rPr>
              <w:t>apply for funding to purchase furniture</w:t>
            </w:r>
          </w:p>
          <w:p w14:paraId="0771BE81" w14:textId="0631B29E" w:rsidR="00395CF6" w:rsidRPr="00F66E20" w:rsidRDefault="00395CF6" w:rsidP="00F66E2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lang w:val="en-US"/>
              </w:rPr>
            </w:pPr>
            <w:r w:rsidRPr="00F66E20">
              <w:rPr>
                <w:rFonts w:ascii="Verdana" w:hAnsi="Verdana"/>
                <w:i/>
                <w:lang w:val="en-US"/>
              </w:rPr>
              <w:t>Allow members to attend committee meetings without contributing</w:t>
            </w:r>
          </w:p>
          <w:p w14:paraId="46642A6A" w14:textId="2EE3D6EC" w:rsidR="00395CF6" w:rsidRPr="00B30737" w:rsidRDefault="00395CF6" w:rsidP="00070E10">
            <w:pPr>
              <w:rPr>
                <w:rFonts w:ascii="Verdana" w:hAnsi="Verdana"/>
                <w:i/>
                <w:lang w:val="en-US"/>
              </w:rPr>
            </w:pPr>
          </w:p>
        </w:tc>
        <w:tc>
          <w:tcPr>
            <w:tcW w:w="1843" w:type="dxa"/>
          </w:tcPr>
          <w:p w14:paraId="1C8BFCD9" w14:textId="78301E6B" w:rsidR="00661A83" w:rsidRPr="00B30737" w:rsidRDefault="00661A83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On</w:t>
            </w:r>
            <w:r w:rsidR="00653691" w:rsidRPr="00B30737">
              <w:rPr>
                <w:rFonts w:ascii="Verdana" w:hAnsi="Verdana"/>
                <w:i/>
                <w:lang w:val="en-US"/>
              </w:rPr>
              <w:t xml:space="preserve"> </w:t>
            </w:r>
            <w:r w:rsidRPr="00B30737">
              <w:rPr>
                <w:rFonts w:ascii="Verdana" w:hAnsi="Verdana"/>
                <w:i/>
                <w:lang w:val="en-US"/>
              </w:rPr>
              <w:t>going</w:t>
            </w:r>
          </w:p>
          <w:p w14:paraId="791B2D3D" w14:textId="77777777" w:rsidR="00395CF6" w:rsidRPr="00B30737" w:rsidRDefault="00395CF6" w:rsidP="00070E10">
            <w:pPr>
              <w:rPr>
                <w:rFonts w:ascii="Verdana" w:hAnsi="Verdana"/>
                <w:i/>
                <w:lang w:val="en-US"/>
              </w:rPr>
            </w:pPr>
          </w:p>
          <w:p w14:paraId="0BBC08D7" w14:textId="7812BDB1" w:rsidR="00994BE3" w:rsidRPr="00B30737" w:rsidRDefault="00994BE3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 xml:space="preserve">From </w:t>
            </w:r>
            <w:r w:rsidR="00782D14" w:rsidRPr="00B30737">
              <w:rPr>
                <w:rFonts w:ascii="Verdana" w:hAnsi="Verdana"/>
                <w:i/>
                <w:lang w:val="en-US"/>
              </w:rPr>
              <w:t>Oct 2021</w:t>
            </w:r>
          </w:p>
        </w:tc>
        <w:tc>
          <w:tcPr>
            <w:tcW w:w="3085" w:type="dxa"/>
          </w:tcPr>
          <w:p w14:paraId="21081C59" w14:textId="77777777" w:rsidR="005C1BCB" w:rsidRPr="00B30737" w:rsidRDefault="005C1BCB" w:rsidP="00070E10">
            <w:pPr>
              <w:rPr>
                <w:rFonts w:ascii="Verdana" w:hAnsi="Verdana"/>
                <w:i/>
                <w:lang w:val="en-US"/>
              </w:rPr>
            </w:pPr>
          </w:p>
          <w:p w14:paraId="2203CC3C" w14:textId="77777777" w:rsidR="005C1BCB" w:rsidRPr="00B30737" w:rsidRDefault="005C1BCB" w:rsidP="00070E10">
            <w:pPr>
              <w:rPr>
                <w:rFonts w:ascii="Verdana" w:hAnsi="Verdana"/>
                <w:i/>
                <w:lang w:val="en-US"/>
              </w:rPr>
            </w:pPr>
          </w:p>
          <w:p w14:paraId="6CDE2EEE" w14:textId="58651898" w:rsidR="005C1BCB" w:rsidRPr="00B30737" w:rsidRDefault="005C1BCB" w:rsidP="005C1BCB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All members – Town Centre Manager</w:t>
            </w:r>
          </w:p>
          <w:p w14:paraId="396D650C" w14:textId="77777777" w:rsidR="005C1BCB" w:rsidRPr="00B30737" w:rsidRDefault="005C1BCB" w:rsidP="005C1BCB">
            <w:pPr>
              <w:rPr>
                <w:rFonts w:ascii="Verdana" w:hAnsi="Verdana"/>
                <w:i/>
                <w:lang w:val="en-US"/>
              </w:rPr>
            </w:pPr>
          </w:p>
          <w:p w14:paraId="47ABDBE6" w14:textId="7B033511" w:rsidR="00DE772C" w:rsidRPr="00B30737" w:rsidRDefault="00FF7D33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Henderson Massey Local Board</w:t>
            </w:r>
          </w:p>
        </w:tc>
        <w:tc>
          <w:tcPr>
            <w:tcW w:w="3780" w:type="dxa"/>
          </w:tcPr>
          <w:p w14:paraId="5FD4E8A2" w14:textId="77777777" w:rsidR="00661A83" w:rsidRPr="00B30737" w:rsidRDefault="00661A83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Increased participation</w:t>
            </w:r>
          </w:p>
          <w:p w14:paraId="016B6DBE" w14:textId="77777777" w:rsidR="00395CF6" w:rsidRPr="00B30737" w:rsidRDefault="00395CF6" w:rsidP="00070E10">
            <w:pPr>
              <w:rPr>
                <w:rFonts w:ascii="Verdana" w:hAnsi="Verdana"/>
                <w:i/>
                <w:lang w:val="en-US"/>
              </w:rPr>
            </w:pPr>
          </w:p>
          <w:p w14:paraId="02E74BE3" w14:textId="34CA516E" w:rsidR="00C40951" w:rsidRPr="00B30737" w:rsidRDefault="00987DE2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 xml:space="preserve">Outcomes achieved; agreement with Henderson </w:t>
            </w:r>
            <w:r w:rsidR="00C679E7" w:rsidRPr="00B30737">
              <w:rPr>
                <w:rFonts w:ascii="Verdana" w:hAnsi="Verdana"/>
                <w:i/>
                <w:lang w:val="en-US"/>
              </w:rPr>
              <w:t>M</w:t>
            </w:r>
            <w:r w:rsidRPr="00B30737">
              <w:rPr>
                <w:rFonts w:ascii="Verdana" w:hAnsi="Verdana"/>
                <w:i/>
                <w:lang w:val="en-US"/>
              </w:rPr>
              <w:t>assey Local Board</w:t>
            </w:r>
            <w:r w:rsidR="00C679E7" w:rsidRPr="00B30737">
              <w:rPr>
                <w:rFonts w:ascii="Verdana" w:hAnsi="Verdana"/>
                <w:i/>
                <w:lang w:val="en-US"/>
              </w:rPr>
              <w:t xml:space="preserve"> upheld</w:t>
            </w:r>
          </w:p>
          <w:p w14:paraId="6660EED9" w14:textId="77777777" w:rsidR="00C40951" w:rsidRPr="00B30737" w:rsidRDefault="00C40951" w:rsidP="00070E10">
            <w:pPr>
              <w:rPr>
                <w:rFonts w:ascii="Verdana" w:hAnsi="Verdana"/>
                <w:i/>
                <w:lang w:val="en-US"/>
              </w:rPr>
            </w:pPr>
          </w:p>
          <w:p w14:paraId="5CD59A16" w14:textId="77777777" w:rsidR="00807E45" w:rsidRDefault="00807E45" w:rsidP="00070E10">
            <w:pPr>
              <w:rPr>
                <w:rFonts w:ascii="Verdana" w:hAnsi="Verdana"/>
                <w:i/>
                <w:lang w:val="en-US"/>
              </w:rPr>
            </w:pPr>
          </w:p>
          <w:p w14:paraId="55042443" w14:textId="77777777" w:rsidR="000F0107" w:rsidRDefault="00D428FE" w:rsidP="00070E10">
            <w:pPr>
              <w:rPr>
                <w:rFonts w:ascii="Verdana" w:hAnsi="Verdana"/>
                <w:i/>
                <w:lang w:val="en-US"/>
              </w:rPr>
            </w:pPr>
            <w:r>
              <w:rPr>
                <w:rFonts w:ascii="Verdana" w:hAnsi="Verdana"/>
                <w:i/>
                <w:lang w:val="en-US"/>
              </w:rPr>
              <w:t>Small</w:t>
            </w:r>
            <w:r w:rsidR="00603B15">
              <w:rPr>
                <w:rFonts w:ascii="Verdana" w:hAnsi="Verdana"/>
                <w:i/>
                <w:lang w:val="en-US"/>
              </w:rPr>
              <w:t xml:space="preserve"> community groups are accommodated</w:t>
            </w:r>
            <w:r>
              <w:rPr>
                <w:rFonts w:ascii="Verdana" w:hAnsi="Verdana"/>
                <w:i/>
                <w:lang w:val="en-US"/>
              </w:rPr>
              <w:t xml:space="preserve"> and can utilize facility</w:t>
            </w:r>
          </w:p>
          <w:p w14:paraId="271FDE73" w14:textId="69AC4FEF" w:rsidR="00807E45" w:rsidRPr="00B30737" w:rsidRDefault="00807E45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Number attending; increased understanding of TAPBA work gauged by feedback of attendees</w:t>
            </w:r>
          </w:p>
        </w:tc>
      </w:tr>
      <w:tr w:rsidR="00B30737" w:rsidRPr="00B30737" w14:paraId="32584E29" w14:textId="77777777" w:rsidTr="00D01897">
        <w:tc>
          <w:tcPr>
            <w:tcW w:w="5240" w:type="dxa"/>
          </w:tcPr>
          <w:p w14:paraId="7C6D98E4" w14:textId="77777777" w:rsidR="00486A41" w:rsidRPr="00B30737" w:rsidRDefault="00486A41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Provide a forum for networking &amp; collaboration</w:t>
            </w:r>
          </w:p>
          <w:p w14:paraId="7B0036F8" w14:textId="77777777" w:rsidR="00395CF6" w:rsidRPr="00B30737" w:rsidRDefault="00395CF6" w:rsidP="00395CF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2 x breakfasts</w:t>
            </w:r>
          </w:p>
          <w:p w14:paraId="4ACC9C18" w14:textId="3CC3A89D" w:rsidR="00395CF6" w:rsidRPr="00B30737" w:rsidRDefault="00395CF6" w:rsidP="00395CF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3 x After Five</w:t>
            </w:r>
          </w:p>
        </w:tc>
        <w:tc>
          <w:tcPr>
            <w:tcW w:w="1843" w:type="dxa"/>
          </w:tcPr>
          <w:p w14:paraId="268D2B26" w14:textId="1AF33D54" w:rsidR="00486A41" w:rsidRPr="00B30737" w:rsidRDefault="00486A41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On</w:t>
            </w:r>
            <w:r w:rsidR="00653691" w:rsidRPr="00B30737">
              <w:rPr>
                <w:rFonts w:ascii="Verdana" w:hAnsi="Verdana"/>
                <w:i/>
                <w:lang w:val="en-US"/>
              </w:rPr>
              <w:t xml:space="preserve"> </w:t>
            </w:r>
            <w:r w:rsidRPr="00B30737">
              <w:rPr>
                <w:rFonts w:ascii="Verdana" w:hAnsi="Verdana"/>
                <w:i/>
                <w:lang w:val="en-US"/>
              </w:rPr>
              <w:t>going</w:t>
            </w:r>
          </w:p>
        </w:tc>
        <w:tc>
          <w:tcPr>
            <w:tcW w:w="3085" w:type="dxa"/>
          </w:tcPr>
          <w:p w14:paraId="10BD0FE6" w14:textId="77777777" w:rsidR="00486A41" w:rsidRPr="00B30737" w:rsidRDefault="00486A41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All members – Town Centre Manager</w:t>
            </w:r>
          </w:p>
        </w:tc>
        <w:tc>
          <w:tcPr>
            <w:tcW w:w="3780" w:type="dxa"/>
          </w:tcPr>
          <w:p w14:paraId="40179BC8" w14:textId="77777777" w:rsidR="00486A41" w:rsidRPr="00B30737" w:rsidRDefault="00486A41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Engagement</w:t>
            </w:r>
          </w:p>
          <w:p w14:paraId="64C02E75" w14:textId="77777777" w:rsidR="00486A41" w:rsidRPr="00B30737" w:rsidRDefault="00486A41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Attendance numbers</w:t>
            </w:r>
          </w:p>
          <w:p w14:paraId="3BC32070" w14:textId="77777777" w:rsidR="00486A41" w:rsidRPr="00B30737" w:rsidRDefault="00486A41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Membership feedback</w:t>
            </w:r>
          </w:p>
          <w:p w14:paraId="47C02BAC" w14:textId="77777777" w:rsidR="00486A41" w:rsidRPr="00B30737" w:rsidRDefault="00486A41" w:rsidP="00070E10">
            <w:pPr>
              <w:rPr>
                <w:rFonts w:ascii="Verdana" w:hAnsi="Verdana"/>
                <w:i/>
                <w:lang w:val="en-US"/>
              </w:rPr>
            </w:pPr>
          </w:p>
        </w:tc>
      </w:tr>
      <w:tr w:rsidR="00B30737" w:rsidRPr="00B30737" w14:paraId="65CA8481" w14:textId="77777777" w:rsidTr="00D01897">
        <w:tc>
          <w:tcPr>
            <w:tcW w:w="5240" w:type="dxa"/>
          </w:tcPr>
          <w:p w14:paraId="16B022DD" w14:textId="56E13FCA" w:rsidR="006C7477" w:rsidRPr="00B30737" w:rsidRDefault="00C649D7" w:rsidP="00C649D7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Create marketing</w:t>
            </w:r>
            <w:r w:rsidR="00E25C2B" w:rsidRPr="00B30737">
              <w:rPr>
                <w:rFonts w:ascii="Verdana" w:hAnsi="Verdana"/>
                <w:i/>
                <w:lang w:val="en-US"/>
              </w:rPr>
              <w:t xml:space="preserve"> opportunities</w:t>
            </w:r>
          </w:p>
          <w:p w14:paraId="646DA419" w14:textId="77777777" w:rsidR="00E25C2B" w:rsidRPr="00B30737" w:rsidRDefault="004C7F2D" w:rsidP="00E25C2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 xml:space="preserve">Engage </w:t>
            </w:r>
            <w:r w:rsidR="004F031B" w:rsidRPr="00B30737">
              <w:rPr>
                <w:rFonts w:ascii="Verdana" w:hAnsi="Verdana"/>
                <w:i/>
                <w:lang w:val="en-US"/>
              </w:rPr>
              <w:t>marketing expert</w:t>
            </w:r>
          </w:p>
          <w:p w14:paraId="493F0C2C" w14:textId="055C6D32" w:rsidR="004F031B" w:rsidRPr="00B30737" w:rsidRDefault="004F031B" w:rsidP="00E25C2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lang w:val="en-US"/>
              </w:rPr>
            </w:pPr>
            <w:proofErr w:type="spellStart"/>
            <w:r w:rsidRPr="00B30737">
              <w:rPr>
                <w:rFonts w:ascii="Verdana" w:hAnsi="Verdana"/>
                <w:i/>
                <w:lang w:val="en-US"/>
              </w:rPr>
              <w:t>Utili</w:t>
            </w:r>
            <w:r w:rsidR="00767916" w:rsidRPr="00B30737">
              <w:rPr>
                <w:rFonts w:ascii="Verdana" w:hAnsi="Verdana"/>
                <w:i/>
                <w:lang w:val="en-US"/>
              </w:rPr>
              <w:t>s</w:t>
            </w:r>
            <w:r w:rsidRPr="00B30737">
              <w:rPr>
                <w:rFonts w:ascii="Verdana" w:hAnsi="Verdana"/>
                <w:i/>
                <w:lang w:val="en-US"/>
              </w:rPr>
              <w:t>e</w:t>
            </w:r>
            <w:proofErr w:type="spellEnd"/>
            <w:r w:rsidRPr="00B30737">
              <w:rPr>
                <w:rFonts w:ascii="Verdana" w:hAnsi="Verdana"/>
                <w:i/>
                <w:lang w:val="en-US"/>
              </w:rPr>
              <w:t xml:space="preserve"> completed marketing videos</w:t>
            </w:r>
          </w:p>
          <w:p w14:paraId="36C27745" w14:textId="05420D80" w:rsidR="00844A06" w:rsidRPr="00844A06" w:rsidRDefault="004F031B" w:rsidP="00844A0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lang w:val="en-US"/>
              </w:rPr>
            </w:pPr>
            <w:proofErr w:type="spellStart"/>
            <w:r w:rsidRPr="00B30737">
              <w:rPr>
                <w:rFonts w:ascii="Verdana" w:hAnsi="Verdana"/>
                <w:i/>
                <w:lang w:val="en-US"/>
              </w:rPr>
              <w:t>Utilis</w:t>
            </w:r>
            <w:r w:rsidR="00767916" w:rsidRPr="00B30737">
              <w:rPr>
                <w:rFonts w:ascii="Verdana" w:hAnsi="Verdana"/>
                <w:i/>
                <w:lang w:val="en-US"/>
              </w:rPr>
              <w:t>e</w:t>
            </w:r>
            <w:proofErr w:type="spellEnd"/>
            <w:r w:rsidR="00767916" w:rsidRPr="00B30737">
              <w:rPr>
                <w:rFonts w:ascii="Verdana" w:hAnsi="Verdana"/>
                <w:i/>
                <w:lang w:val="en-US"/>
              </w:rPr>
              <w:t xml:space="preserve"> completed Explore on T.A.P. map</w:t>
            </w:r>
          </w:p>
          <w:p w14:paraId="00BB4B39" w14:textId="4F675414" w:rsidR="00767916" w:rsidRPr="006C3984" w:rsidRDefault="00F150EF" w:rsidP="006C398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lang w:val="en-US"/>
              </w:rPr>
            </w:pPr>
            <w:r w:rsidRPr="006C3984">
              <w:rPr>
                <w:rFonts w:ascii="Verdana" w:hAnsi="Verdana"/>
                <w:i/>
                <w:lang w:val="en-US"/>
              </w:rPr>
              <w:t>Investigate community event around map.</w:t>
            </w:r>
          </w:p>
        </w:tc>
        <w:tc>
          <w:tcPr>
            <w:tcW w:w="1843" w:type="dxa"/>
          </w:tcPr>
          <w:p w14:paraId="178ACFAB" w14:textId="039B0AE2" w:rsidR="006238C8" w:rsidRDefault="006238C8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On</w:t>
            </w:r>
            <w:r w:rsidR="00653691" w:rsidRPr="00B30737">
              <w:rPr>
                <w:rFonts w:ascii="Verdana" w:hAnsi="Verdana"/>
                <w:i/>
                <w:lang w:val="en-US"/>
              </w:rPr>
              <w:t xml:space="preserve"> </w:t>
            </w:r>
            <w:r w:rsidRPr="00B30737">
              <w:rPr>
                <w:rFonts w:ascii="Verdana" w:hAnsi="Verdana"/>
                <w:i/>
                <w:lang w:val="en-US"/>
              </w:rPr>
              <w:t>going</w:t>
            </w:r>
          </w:p>
          <w:p w14:paraId="105C8B51" w14:textId="77777777" w:rsidR="00A1722C" w:rsidRDefault="00A1722C" w:rsidP="00070E10">
            <w:pPr>
              <w:rPr>
                <w:rFonts w:ascii="Verdana" w:hAnsi="Verdana"/>
                <w:i/>
                <w:lang w:val="en-US"/>
              </w:rPr>
            </w:pPr>
          </w:p>
          <w:p w14:paraId="056C17A2" w14:textId="77777777" w:rsidR="00A1722C" w:rsidRDefault="00A1722C" w:rsidP="00070E10">
            <w:pPr>
              <w:rPr>
                <w:rFonts w:ascii="Verdana" w:hAnsi="Verdana"/>
                <w:i/>
                <w:lang w:val="en-US"/>
              </w:rPr>
            </w:pPr>
          </w:p>
          <w:p w14:paraId="2DF5D83F" w14:textId="77777777" w:rsidR="00A1722C" w:rsidRDefault="00A1722C" w:rsidP="00070E10">
            <w:pPr>
              <w:rPr>
                <w:rFonts w:ascii="Verdana" w:hAnsi="Verdana"/>
                <w:i/>
                <w:lang w:val="en-US"/>
              </w:rPr>
            </w:pPr>
          </w:p>
          <w:p w14:paraId="7F4090CD" w14:textId="77777777" w:rsidR="00A1722C" w:rsidRDefault="00A1722C" w:rsidP="00070E10">
            <w:pPr>
              <w:rPr>
                <w:rFonts w:ascii="Verdana" w:hAnsi="Verdana"/>
                <w:i/>
                <w:lang w:val="en-US"/>
              </w:rPr>
            </w:pPr>
          </w:p>
          <w:p w14:paraId="64C52042" w14:textId="77777777" w:rsidR="00A1722C" w:rsidRDefault="00A1722C" w:rsidP="00070E10">
            <w:pPr>
              <w:rPr>
                <w:rFonts w:ascii="Verdana" w:hAnsi="Verdana"/>
                <w:i/>
                <w:lang w:val="en-US"/>
              </w:rPr>
            </w:pPr>
          </w:p>
          <w:p w14:paraId="2C417265" w14:textId="7FF49355" w:rsidR="00844A06" w:rsidRPr="00B30737" w:rsidRDefault="00844A06" w:rsidP="00070E10">
            <w:pPr>
              <w:rPr>
                <w:rFonts w:ascii="Verdana" w:hAnsi="Verdana"/>
                <w:i/>
                <w:lang w:val="en-US"/>
              </w:rPr>
            </w:pPr>
          </w:p>
        </w:tc>
        <w:tc>
          <w:tcPr>
            <w:tcW w:w="3085" w:type="dxa"/>
          </w:tcPr>
          <w:p w14:paraId="65CE585E" w14:textId="0ECA8CE8" w:rsidR="00486A41" w:rsidRPr="00B30737" w:rsidRDefault="00D84A12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All members – Town Centre Manager</w:t>
            </w:r>
          </w:p>
        </w:tc>
        <w:tc>
          <w:tcPr>
            <w:tcW w:w="3780" w:type="dxa"/>
          </w:tcPr>
          <w:p w14:paraId="303EFB5A" w14:textId="4E2D215E" w:rsidR="006C0783" w:rsidRPr="00B30737" w:rsidRDefault="00A70197" w:rsidP="006C0783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Website visits</w:t>
            </w:r>
            <w:r w:rsidR="006C0783" w:rsidRPr="00B30737">
              <w:rPr>
                <w:rFonts w:ascii="Verdana" w:hAnsi="Verdana"/>
                <w:i/>
                <w:lang w:val="en-US"/>
              </w:rPr>
              <w:t>; Google data</w:t>
            </w:r>
          </w:p>
          <w:p w14:paraId="7B8EC09E" w14:textId="7B3D88C1" w:rsidR="00A70197" w:rsidRPr="00B30737" w:rsidRDefault="00A70197" w:rsidP="00070E10">
            <w:pPr>
              <w:rPr>
                <w:rFonts w:ascii="Verdana" w:hAnsi="Verdana"/>
                <w:i/>
                <w:lang w:val="en-US"/>
              </w:rPr>
            </w:pPr>
          </w:p>
          <w:p w14:paraId="7C9BE395" w14:textId="63F16F4A" w:rsidR="000C08D4" w:rsidRPr="00B30737" w:rsidRDefault="000C08D4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Map downloads</w:t>
            </w:r>
          </w:p>
          <w:p w14:paraId="63EF211C" w14:textId="77777777" w:rsidR="00B24400" w:rsidRPr="00B30737" w:rsidRDefault="00B24400" w:rsidP="00070E10">
            <w:pPr>
              <w:rPr>
                <w:rFonts w:ascii="Verdana" w:hAnsi="Verdana"/>
                <w:i/>
                <w:lang w:val="en-US"/>
              </w:rPr>
            </w:pPr>
          </w:p>
          <w:p w14:paraId="38210506" w14:textId="17A46D18" w:rsidR="00F14E92" w:rsidRPr="006C3984" w:rsidRDefault="00F14E92" w:rsidP="006C3984">
            <w:pPr>
              <w:rPr>
                <w:rFonts w:ascii="Verdana" w:hAnsi="Verdana"/>
                <w:i/>
                <w:lang w:val="en-US"/>
              </w:rPr>
            </w:pPr>
            <w:r w:rsidRPr="006C3984">
              <w:rPr>
                <w:rFonts w:ascii="Verdana" w:hAnsi="Verdana"/>
                <w:i/>
                <w:lang w:val="en-US"/>
              </w:rPr>
              <w:t>Event attendance</w:t>
            </w:r>
            <w:r w:rsidR="008523CB" w:rsidRPr="006C3984">
              <w:rPr>
                <w:rFonts w:ascii="Verdana" w:hAnsi="Verdana"/>
                <w:i/>
                <w:lang w:val="en-US"/>
              </w:rPr>
              <w:t>, feedback</w:t>
            </w:r>
          </w:p>
        </w:tc>
      </w:tr>
      <w:tr w:rsidR="00B30737" w:rsidRPr="00B30737" w14:paraId="78143D41" w14:textId="77777777" w:rsidTr="00D01897">
        <w:tc>
          <w:tcPr>
            <w:tcW w:w="5240" w:type="dxa"/>
          </w:tcPr>
          <w:p w14:paraId="33C61024" w14:textId="77777777" w:rsidR="00486A41" w:rsidRPr="00B30737" w:rsidRDefault="00486A41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lastRenderedPageBreak/>
              <w:t>Welcome pack for new businesses &amp; members -onboarding &amp; networking facilitation</w:t>
            </w:r>
          </w:p>
          <w:p w14:paraId="254A3416" w14:textId="106AD670" w:rsidR="00395CF6" w:rsidRPr="00B30737" w:rsidRDefault="00B638B0" w:rsidP="00395CF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Email zip file containing rubbish collection info, BID information, membership/fire service form, safety info and key contacts</w:t>
            </w:r>
            <w:r w:rsidR="009009C3" w:rsidRPr="00B30737">
              <w:rPr>
                <w:rFonts w:ascii="Verdana" w:hAnsi="Verdana"/>
                <w:i/>
                <w:lang w:val="en-US"/>
              </w:rPr>
              <w:t>, info on CCTV cameras and pricing</w:t>
            </w:r>
          </w:p>
        </w:tc>
        <w:tc>
          <w:tcPr>
            <w:tcW w:w="1843" w:type="dxa"/>
          </w:tcPr>
          <w:p w14:paraId="2ABD070F" w14:textId="41E22005" w:rsidR="00486A41" w:rsidRPr="00B30737" w:rsidRDefault="00486A41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On</w:t>
            </w:r>
            <w:r w:rsidR="00653691" w:rsidRPr="00B30737">
              <w:rPr>
                <w:rFonts w:ascii="Verdana" w:hAnsi="Verdana"/>
                <w:i/>
                <w:lang w:val="en-US"/>
              </w:rPr>
              <w:t xml:space="preserve"> </w:t>
            </w:r>
            <w:r w:rsidRPr="00B30737">
              <w:rPr>
                <w:rFonts w:ascii="Verdana" w:hAnsi="Verdana"/>
                <w:i/>
                <w:lang w:val="en-US"/>
              </w:rPr>
              <w:t>going</w:t>
            </w:r>
          </w:p>
        </w:tc>
        <w:tc>
          <w:tcPr>
            <w:tcW w:w="3085" w:type="dxa"/>
          </w:tcPr>
          <w:p w14:paraId="30C4A6D6" w14:textId="4417D8E7" w:rsidR="00486A41" w:rsidRPr="00B30737" w:rsidRDefault="00486A41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 xml:space="preserve">New business owner/operators </w:t>
            </w:r>
            <w:r w:rsidR="00C47B4F" w:rsidRPr="00B30737">
              <w:rPr>
                <w:rFonts w:ascii="Verdana" w:hAnsi="Verdana"/>
                <w:i/>
                <w:lang w:val="en-US"/>
              </w:rPr>
              <w:t>–</w:t>
            </w:r>
            <w:r w:rsidRPr="00B30737">
              <w:rPr>
                <w:rFonts w:ascii="Verdana" w:hAnsi="Verdana"/>
                <w:i/>
                <w:lang w:val="en-US"/>
              </w:rPr>
              <w:t xml:space="preserve"> Town Centre Manager</w:t>
            </w:r>
          </w:p>
        </w:tc>
        <w:tc>
          <w:tcPr>
            <w:tcW w:w="3780" w:type="dxa"/>
          </w:tcPr>
          <w:p w14:paraId="03413829" w14:textId="2BA8B076" w:rsidR="00486A41" w:rsidRPr="00B30737" w:rsidRDefault="005A5F21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Number of packs</w:t>
            </w:r>
          </w:p>
        </w:tc>
      </w:tr>
      <w:tr w:rsidR="00B30737" w:rsidRPr="00B30737" w14:paraId="77A9F350" w14:textId="77777777" w:rsidTr="00D01897">
        <w:tc>
          <w:tcPr>
            <w:tcW w:w="5240" w:type="dxa"/>
          </w:tcPr>
          <w:p w14:paraId="3B7EE7F1" w14:textId="3F3D9C08" w:rsidR="00F91719" w:rsidRPr="00B30737" w:rsidRDefault="006A463B" w:rsidP="00F91719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 xml:space="preserve">Manager available </w:t>
            </w:r>
            <w:r w:rsidR="002D452D" w:rsidRPr="00B30737">
              <w:rPr>
                <w:rFonts w:ascii="Verdana" w:hAnsi="Verdana"/>
                <w:i/>
                <w:lang w:val="en-US"/>
              </w:rPr>
              <w:t xml:space="preserve">weekday </w:t>
            </w:r>
            <w:r w:rsidR="008A79FF" w:rsidRPr="00B30737">
              <w:rPr>
                <w:rFonts w:ascii="Verdana" w:hAnsi="Verdana"/>
                <w:i/>
                <w:lang w:val="en-US"/>
              </w:rPr>
              <w:t>mornings, set time</w:t>
            </w:r>
            <w:r w:rsidR="003C7680" w:rsidRPr="00B30737">
              <w:rPr>
                <w:rFonts w:ascii="Verdana" w:hAnsi="Verdana"/>
                <w:i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0E94E6BD" w14:textId="14029385" w:rsidR="008A79FF" w:rsidRPr="00B30737" w:rsidRDefault="008A79FF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On</w:t>
            </w:r>
            <w:r w:rsidR="00653691" w:rsidRPr="00B30737">
              <w:rPr>
                <w:rFonts w:ascii="Verdana" w:hAnsi="Verdana"/>
                <w:i/>
                <w:lang w:val="en-US"/>
              </w:rPr>
              <w:t xml:space="preserve"> </w:t>
            </w:r>
            <w:r w:rsidRPr="00B30737">
              <w:rPr>
                <w:rFonts w:ascii="Verdana" w:hAnsi="Verdana"/>
                <w:i/>
                <w:lang w:val="en-US"/>
              </w:rPr>
              <w:t>going</w:t>
            </w:r>
          </w:p>
        </w:tc>
        <w:tc>
          <w:tcPr>
            <w:tcW w:w="3085" w:type="dxa"/>
          </w:tcPr>
          <w:p w14:paraId="0164A081" w14:textId="2B195295" w:rsidR="002D452D" w:rsidRPr="00B30737" w:rsidRDefault="002D452D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 xml:space="preserve">Town Centre Manager </w:t>
            </w:r>
          </w:p>
        </w:tc>
        <w:tc>
          <w:tcPr>
            <w:tcW w:w="3780" w:type="dxa"/>
          </w:tcPr>
          <w:p w14:paraId="0C6E1F0D" w14:textId="523DDE5C" w:rsidR="008A79FF" w:rsidRPr="00B30737" w:rsidRDefault="008A79FF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 xml:space="preserve">Attendance numbers; </w:t>
            </w:r>
            <w:r w:rsidR="006425C8" w:rsidRPr="00B30737">
              <w:rPr>
                <w:rFonts w:ascii="Verdana" w:hAnsi="Verdana"/>
                <w:i/>
                <w:lang w:val="en-US"/>
              </w:rPr>
              <w:t>issues</w:t>
            </w:r>
          </w:p>
        </w:tc>
      </w:tr>
      <w:tr w:rsidR="00B30737" w:rsidRPr="00B30737" w14:paraId="4CE53109" w14:textId="77777777" w:rsidTr="00D01897">
        <w:tc>
          <w:tcPr>
            <w:tcW w:w="5240" w:type="dxa"/>
          </w:tcPr>
          <w:p w14:paraId="4DE8353E" w14:textId="3C5B0BC7" w:rsidR="009239A0" w:rsidRPr="00B30737" w:rsidRDefault="00ED73C7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Continue quarterly promotions</w:t>
            </w:r>
          </w:p>
        </w:tc>
        <w:tc>
          <w:tcPr>
            <w:tcW w:w="1843" w:type="dxa"/>
          </w:tcPr>
          <w:p w14:paraId="604F606A" w14:textId="78B5895A" w:rsidR="00ED73C7" w:rsidRPr="00B30737" w:rsidRDefault="00ED73C7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Ongoing</w:t>
            </w:r>
          </w:p>
        </w:tc>
        <w:tc>
          <w:tcPr>
            <w:tcW w:w="3085" w:type="dxa"/>
          </w:tcPr>
          <w:p w14:paraId="6032BAFE" w14:textId="5E64AD6B" w:rsidR="00DA3C62" w:rsidRPr="00B30737" w:rsidRDefault="00DA3C62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Committee – Town Centre Manager</w:t>
            </w:r>
          </w:p>
        </w:tc>
        <w:tc>
          <w:tcPr>
            <w:tcW w:w="3780" w:type="dxa"/>
          </w:tcPr>
          <w:p w14:paraId="153C7F1D" w14:textId="575DBE2F" w:rsidR="00ED73C7" w:rsidRPr="00B30737" w:rsidRDefault="007A6D8D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Level of entries; number of participating retailers</w:t>
            </w:r>
          </w:p>
        </w:tc>
      </w:tr>
      <w:tr w:rsidR="00B30737" w:rsidRPr="00B30737" w14:paraId="35E1BD42" w14:textId="77777777" w:rsidTr="00D01897">
        <w:tc>
          <w:tcPr>
            <w:tcW w:w="5240" w:type="dxa"/>
          </w:tcPr>
          <w:p w14:paraId="0F96F446" w14:textId="27E78F19" w:rsidR="00486A41" w:rsidRPr="00B30737" w:rsidRDefault="00486A41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Facilitate ‘Pop Up’ businesses</w:t>
            </w:r>
            <w:r w:rsidR="0078130C" w:rsidRPr="00B30737">
              <w:rPr>
                <w:rFonts w:ascii="Verdana" w:hAnsi="Verdana"/>
                <w:i/>
                <w:lang w:val="en-US"/>
              </w:rPr>
              <w:t xml:space="preserve"> </w:t>
            </w:r>
            <w:r w:rsidR="00C47B4F" w:rsidRPr="00B30737">
              <w:rPr>
                <w:rFonts w:ascii="Verdana" w:hAnsi="Verdana"/>
                <w:i/>
                <w:lang w:val="en-US"/>
              </w:rPr>
              <w:t xml:space="preserve">as </w:t>
            </w:r>
            <w:r w:rsidR="0030213E" w:rsidRPr="00B30737">
              <w:rPr>
                <w:rFonts w:ascii="Verdana" w:hAnsi="Verdana"/>
                <w:i/>
                <w:lang w:val="en-US"/>
              </w:rPr>
              <w:t xml:space="preserve">premises </w:t>
            </w:r>
            <w:r w:rsidR="00C47B4F" w:rsidRPr="00B30737">
              <w:rPr>
                <w:rFonts w:ascii="Verdana" w:hAnsi="Verdana"/>
                <w:i/>
                <w:lang w:val="en-US"/>
              </w:rPr>
              <w:t>become available</w:t>
            </w:r>
          </w:p>
        </w:tc>
        <w:tc>
          <w:tcPr>
            <w:tcW w:w="1843" w:type="dxa"/>
          </w:tcPr>
          <w:p w14:paraId="2D25D847" w14:textId="77777777" w:rsidR="00486A41" w:rsidRPr="00B30737" w:rsidRDefault="00486A41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Ongoing</w:t>
            </w:r>
          </w:p>
        </w:tc>
        <w:tc>
          <w:tcPr>
            <w:tcW w:w="3085" w:type="dxa"/>
          </w:tcPr>
          <w:p w14:paraId="1FE6F423" w14:textId="77777777" w:rsidR="00486A41" w:rsidRPr="00B30737" w:rsidRDefault="00486A41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Property owners, all members – Chairperson</w:t>
            </w:r>
          </w:p>
        </w:tc>
        <w:tc>
          <w:tcPr>
            <w:tcW w:w="3780" w:type="dxa"/>
          </w:tcPr>
          <w:p w14:paraId="7A309C1B" w14:textId="65B84E7E" w:rsidR="00486A41" w:rsidRPr="00B30737" w:rsidRDefault="00486A41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 xml:space="preserve">‘Pop Up’ store openings </w:t>
            </w:r>
          </w:p>
        </w:tc>
      </w:tr>
      <w:tr w:rsidR="00B30737" w:rsidRPr="00B30737" w14:paraId="42023E42" w14:textId="77777777" w:rsidTr="00D01897">
        <w:tc>
          <w:tcPr>
            <w:tcW w:w="5240" w:type="dxa"/>
          </w:tcPr>
          <w:p w14:paraId="68DDE9FC" w14:textId="77777777" w:rsidR="00486A41" w:rsidRPr="00B30737" w:rsidRDefault="00486A41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Business attraction</w:t>
            </w:r>
          </w:p>
          <w:p w14:paraId="302653C9" w14:textId="33716264" w:rsidR="001D0E35" w:rsidRPr="00B30737" w:rsidRDefault="001D0E35" w:rsidP="001D0E3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Continue to broker conversations between landlords and potential business owners</w:t>
            </w:r>
          </w:p>
        </w:tc>
        <w:tc>
          <w:tcPr>
            <w:tcW w:w="1843" w:type="dxa"/>
          </w:tcPr>
          <w:p w14:paraId="49691272" w14:textId="77777777" w:rsidR="00486A41" w:rsidRPr="00B30737" w:rsidRDefault="00486A41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Ongoing</w:t>
            </w:r>
          </w:p>
        </w:tc>
        <w:tc>
          <w:tcPr>
            <w:tcW w:w="3085" w:type="dxa"/>
          </w:tcPr>
          <w:p w14:paraId="5EF583BE" w14:textId="77777777" w:rsidR="00486A41" w:rsidRPr="00B30737" w:rsidRDefault="00486A41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Real estate agents, property owners, business investors, Auckland City – Chairperson &amp; Town Centre Manager</w:t>
            </w:r>
          </w:p>
        </w:tc>
        <w:tc>
          <w:tcPr>
            <w:tcW w:w="3780" w:type="dxa"/>
          </w:tcPr>
          <w:p w14:paraId="0BCBF22F" w14:textId="77777777" w:rsidR="00486A41" w:rsidRPr="00B30737" w:rsidRDefault="00486A41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Number of new businesses</w:t>
            </w:r>
          </w:p>
          <w:p w14:paraId="2A16A69A" w14:textId="77777777" w:rsidR="00486A41" w:rsidRPr="00B30737" w:rsidRDefault="00486A41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New investment</w:t>
            </w:r>
          </w:p>
        </w:tc>
      </w:tr>
      <w:tr w:rsidR="00B30737" w:rsidRPr="00B30737" w14:paraId="1D6D0525" w14:textId="77777777" w:rsidTr="00D01897">
        <w:tc>
          <w:tcPr>
            <w:tcW w:w="5240" w:type="dxa"/>
          </w:tcPr>
          <w:p w14:paraId="32529136" w14:textId="5D41D907" w:rsidR="00A30591" w:rsidRPr="00B30737" w:rsidRDefault="00A30591" w:rsidP="00A30591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Increase social media presence</w:t>
            </w:r>
          </w:p>
          <w:p w14:paraId="6B1B3B6C" w14:textId="55EC9525" w:rsidR="001D0E35" w:rsidRPr="00B30737" w:rsidRDefault="00E91AFD" w:rsidP="00E91AF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Posts on Instagram and facebook at least twice per week</w:t>
            </w:r>
          </w:p>
        </w:tc>
        <w:tc>
          <w:tcPr>
            <w:tcW w:w="1843" w:type="dxa"/>
          </w:tcPr>
          <w:p w14:paraId="0EC38916" w14:textId="5585B892" w:rsidR="00A03FFF" w:rsidRPr="00B30737" w:rsidRDefault="00A03FFF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Ongoing</w:t>
            </w:r>
          </w:p>
        </w:tc>
        <w:tc>
          <w:tcPr>
            <w:tcW w:w="3085" w:type="dxa"/>
          </w:tcPr>
          <w:p w14:paraId="12FA5D6A" w14:textId="443ADF0D" w:rsidR="002C43CC" w:rsidRPr="00B30737" w:rsidRDefault="002C43CC" w:rsidP="002C43CC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Town Centre Manager</w:t>
            </w:r>
          </w:p>
          <w:p w14:paraId="7E6EC55D" w14:textId="0E3F428A" w:rsidR="008B0889" w:rsidRPr="00B30737" w:rsidRDefault="008B0889" w:rsidP="00070E10">
            <w:pPr>
              <w:rPr>
                <w:rFonts w:ascii="Verdana" w:hAnsi="Verdana"/>
                <w:i/>
                <w:lang w:val="en-US"/>
              </w:rPr>
            </w:pPr>
          </w:p>
        </w:tc>
        <w:tc>
          <w:tcPr>
            <w:tcW w:w="3780" w:type="dxa"/>
          </w:tcPr>
          <w:p w14:paraId="20E8C8D3" w14:textId="40B5012B" w:rsidR="00061BF1" w:rsidRPr="00B30737" w:rsidRDefault="00E91AFD" w:rsidP="00B638B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Post engagement, likes and follows</w:t>
            </w:r>
          </w:p>
        </w:tc>
      </w:tr>
      <w:tr w:rsidR="00486A41" w:rsidRPr="00B30737" w14:paraId="19190CAD" w14:textId="77777777" w:rsidTr="00D01897">
        <w:tc>
          <w:tcPr>
            <w:tcW w:w="5240" w:type="dxa"/>
          </w:tcPr>
          <w:p w14:paraId="57F164C7" w14:textId="5F759AE7" w:rsidR="00486A41" w:rsidRPr="00B30737" w:rsidRDefault="006D3E38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Stage b</w:t>
            </w:r>
            <w:r w:rsidR="00486A41" w:rsidRPr="00B30737">
              <w:rPr>
                <w:rFonts w:ascii="Verdana" w:hAnsi="Verdana"/>
                <w:i/>
                <w:lang w:val="en-US"/>
              </w:rPr>
              <w:t>usiness training &amp; support</w:t>
            </w:r>
            <w:r w:rsidRPr="00B30737">
              <w:rPr>
                <w:rFonts w:ascii="Verdana" w:hAnsi="Verdana"/>
                <w:i/>
                <w:lang w:val="en-US"/>
              </w:rPr>
              <w:t xml:space="preserve"> event</w:t>
            </w:r>
          </w:p>
          <w:p w14:paraId="7A6B22A5" w14:textId="3DC47320" w:rsidR="006D3E38" w:rsidRPr="00B30737" w:rsidRDefault="006D3E38" w:rsidP="006D3E3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Topic such as cyber security</w:t>
            </w:r>
          </w:p>
        </w:tc>
        <w:tc>
          <w:tcPr>
            <w:tcW w:w="1843" w:type="dxa"/>
          </w:tcPr>
          <w:p w14:paraId="7B1D1BB5" w14:textId="77777777" w:rsidR="00486A41" w:rsidRPr="00B30737" w:rsidRDefault="00486A41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Ongoing</w:t>
            </w:r>
          </w:p>
        </w:tc>
        <w:tc>
          <w:tcPr>
            <w:tcW w:w="3085" w:type="dxa"/>
          </w:tcPr>
          <w:p w14:paraId="26BCF40E" w14:textId="77777777" w:rsidR="00486A41" w:rsidRPr="00B30737" w:rsidRDefault="00486A41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All members- Town Centre Manager</w:t>
            </w:r>
          </w:p>
        </w:tc>
        <w:tc>
          <w:tcPr>
            <w:tcW w:w="3780" w:type="dxa"/>
          </w:tcPr>
          <w:p w14:paraId="39EB75F5" w14:textId="36790F90" w:rsidR="00486A41" w:rsidRPr="00B30737" w:rsidRDefault="006D3E38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Number of attendees</w:t>
            </w:r>
          </w:p>
        </w:tc>
      </w:tr>
    </w:tbl>
    <w:p w14:paraId="71080610" w14:textId="77777777" w:rsidR="00486A41" w:rsidRPr="00B30737" w:rsidRDefault="00486A41" w:rsidP="00486A41">
      <w:pPr>
        <w:rPr>
          <w:rFonts w:ascii="Verdana" w:hAnsi="Verdana"/>
          <w:sz w:val="28"/>
          <w:szCs w:val="28"/>
          <w:lang w:val="en-US"/>
        </w:rPr>
      </w:pPr>
    </w:p>
    <w:p w14:paraId="13690E93" w14:textId="77777777" w:rsidR="00E946A9" w:rsidRDefault="00E946A9" w:rsidP="00486A41">
      <w:pPr>
        <w:jc w:val="both"/>
        <w:rPr>
          <w:rFonts w:ascii="Verdana" w:hAnsi="Verdana"/>
          <w:b/>
          <w:sz w:val="28"/>
          <w:szCs w:val="28"/>
          <w:lang w:val="en-US"/>
        </w:rPr>
      </w:pPr>
    </w:p>
    <w:p w14:paraId="5FB27CF5" w14:textId="7A427291" w:rsidR="00E946A9" w:rsidRPr="00E946A9" w:rsidRDefault="00E946A9" w:rsidP="00486A41">
      <w:pPr>
        <w:jc w:val="both"/>
        <w:rPr>
          <w:rFonts w:ascii="Verdana" w:hAnsi="Verdana"/>
          <w:bCs/>
          <w:sz w:val="28"/>
          <w:szCs w:val="28"/>
          <w:lang w:val="en-US"/>
        </w:rPr>
      </w:pPr>
      <w:r w:rsidRPr="00E946A9">
        <w:rPr>
          <w:rFonts w:ascii="Verdana" w:hAnsi="Verdana"/>
          <w:bCs/>
          <w:sz w:val="28"/>
          <w:szCs w:val="28"/>
          <w:lang w:val="en-US"/>
        </w:rPr>
        <w:t>P.7</w:t>
      </w:r>
    </w:p>
    <w:p w14:paraId="519FBB95" w14:textId="4060E15D" w:rsidR="00486A41" w:rsidRPr="00B30737" w:rsidRDefault="00486A41" w:rsidP="00486A41">
      <w:pPr>
        <w:jc w:val="both"/>
        <w:rPr>
          <w:rFonts w:ascii="Verdana" w:hAnsi="Verdana"/>
          <w:sz w:val="28"/>
          <w:szCs w:val="28"/>
          <w:lang w:val="en-US"/>
        </w:rPr>
      </w:pPr>
      <w:r w:rsidRPr="00B30737">
        <w:rPr>
          <w:rFonts w:ascii="Verdana" w:hAnsi="Verdana"/>
          <w:b/>
          <w:sz w:val="28"/>
          <w:szCs w:val="28"/>
          <w:lang w:val="en-US"/>
        </w:rPr>
        <w:lastRenderedPageBreak/>
        <w:t>Goal 2 – Ensure a clean, vibrant &amp; safe Town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2835"/>
        <w:gridCol w:w="3827"/>
      </w:tblGrid>
      <w:tr w:rsidR="00B30737" w:rsidRPr="00B30737" w14:paraId="65FE2E7D" w14:textId="77777777" w:rsidTr="00D01897">
        <w:tc>
          <w:tcPr>
            <w:tcW w:w="5240" w:type="dxa"/>
          </w:tcPr>
          <w:p w14:paraId="77EC116D" w14:textId="77777777" w:rsidR="00486A41" w:rsidRPr="00B30737" w:rsidRDefault="00486A41" w:rsidP="00070E10">
            <w:pPr>
              <w:rPr>
                <w:rFonts w:ascii="Verdana" w:hAnsi="Verdana"/>
                <w:b/>
                <w:lang w:val="en-US"/>
              </w:rPr>
            </w:pPr>
            <w:r w:rsidRPr="00B30737">
              <w:rPr>
                <w:rFonts w:ascii="Verdana" w:hAnsi="Verdana"/>
                <w:b/>
                <w:lang w:val="en-US"/>
              </w:rPr>
              <w:t>Priority Initiatives</w:t>
            </w:r>
          </w:p>
        </w:tc>
        <w:tc>
          <w:tcPr>
            <w:tcW w:w="1843" w:type="dxa"/>
          </w:tcPr>
          <w:p w14:paraId="36657BAF" w14:textId="77777777" w:rsidR="00486A41" w:rsidRPr="00B30737" w:rsidRDefault="00486A41" w:rsidP="00070E10">
            <w:pPr>
              <w:rPr>
                <w:rFonts w:ascii="Verdana" w:hAnsi="Verdana"/>
                <w:b/>
                <w:lang w:val="en-US"/>
              </w:rPr>
            </w:pPr>
            <w:r w:rsidRPr="00B30737">
              <w:rPr>
                <w:rFonts w:ascii="Verdana" w:hAnsi="Verdana"/>
                <w:b/>
                <w:lang w:val="en-US"/>
              </w:rPr>
              <w:t>Timeframe</w:t>
            </w:r>
          </w:p>
        </w:tc>
        <w:tc>
          <w:tcPr>
            <w:tcW w:w="2835" w:type="dxa"/>
          </w:tcPr>
          <w:p w14:paraId="6E46B06E" w14:textId="77777777" w:rsidR="00486A41" w:rsidRPr="00B30737" w:rsidRDefault="00486A41" w:rsidP="00070E10">
            <w:pPr>
              <w:rPr>
                <w:rFonts w:ascii="Verdana" w:hAnsi="Verdana"/>
                <w:b/>
                <w:lang w:val="en-US"/>
              </w:rPr>
            </w:pPr>
            <w:r w:rsidRPr="00B30737">
              <w:rPr>
                <w:rFonts w:ascii="Verdana" w:hAnsi="Verdana"/>
                <w:b/>
                <w:lang w:val="en-US"/>
              </w:rPr>
              <w:t>Key relationship</w:t>
            </w:r>
          </w:p>
        </w:tc>
        <w:tc>
          <w:tcPr>
            <w:tcW w:w="3827" w:type="dxa"/>
          </w:tcPr>
          <w:p w14:paraId="28EB4D38" w14:textId="77777777" w:rsidR="00486A41" w:rsidRPr="00B30737" w:rsidRDefault="00486A41" w:rsidP="00070E10">
            <w:pPr>
              <w:rPr>
                <w:rFonts w:ascii="Verdana" w:hAnsi="Verdana"/>
                <w:b/>
                <w:lang w:val="en-US"/>
              </w:rPr>
            </w:pPr>
            <w:r w:rsidRPr="00B30737">
              <w:rPr>
                <w:rFonts w:ascii="Verdana" w:hAnsi="Verdana"/>
                <w:b/>
                <w:lang w:val="en-US"/>
              </w:rPr>
              <w:t>Measurement</w:t>
            </w:r>
          </w:p>
        </w:tc>
      </w:tr>
      <w:tr w:rsidR="00B30737" w:rsidRPr="00B30737" w14:paraId="1CD73E5F" w14:textId="77777777" w:rsidTr="00D01897">
        <w:tc>
          <w:tcPr>
            <w:tcW w:w="5240" w:type="dxa"/>
          </w:tcPr>
          <w:p w14:paraId="77E5EB9E" w14:textId="3DC215CF" w:rsidR="00A82DEA" w:rsidRPr="00B30737" w:rsidRDefault="006D3E38" w:rsidP="00211963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 xml:space="preserve">Lobby council </w:t>
            </w:r>
            <w:r w:rsidR="00D65006" w:rsidRPr="00B30737">
              <w:rPr>
                <w:rFonts w:ascii="Verdana" w:hAnsi="Verdana"/>
                <w:i/>
                <w:lang w:val="en-US"/>
              </w:rPr>
              <w:t>for town centre concept plan</w:t>
            </w:r>
            <w:r w:rsidR="000F5260">
              <w:rPr>
                <w:rFonts w:ascii="Verdana" w:hAnsi="Verdana"/>
                <w:i/>
                <w:lang w:val="en-US"/>
              </w:rPr>
              <w:t xml:space="preserve">, </w:t>
            </w:r>
            <w:r w:rsidR="00157A2E" w:rsidRPr="00B30737">
              <w:rPr>
                <w:rFonts w:ascii="Verdana" w:hAnsi="Verdana"/>
                <w:i/>
                <w:lang w:val="en-US"/>
              </w:rPr>
              <w:t>traffic review</w:t>
            </w:r>
            <w:r w:rsidR="000F5260">
              <w:rPr>
                <w:rFonts w:ascii="Verdana" w:hAnsi="Verdana"/>
                <w:i/>
                <w:lang w:val="en-US"/>
              </w:rPr>
              <w:t xml:space="preserve"> and new playground</w:t>
            </w:r>
          </w:p>
          <w:p w14:paraId="6E8510C7" w14:textId="3B9E4D52" w:rsidR="006D3E38" w:rsidRPr="00B30737" w:rsidRDefault="006D3E38" w:rsidP="00157A2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 xml:space="preserve">Deputation to Henderson Massey Local Board </w:t>
            </w:r>
          </w:p>
          <w:p w14:paraId="634A66BF" w14:textId="15DCCE3F" w:rsidR="00A03241" w:rsidRPr="00A03241" w:rsidRDefault="006D3E38" w:rsidP="00A0324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 xml:space="preserve">Investigate collaboration with </w:t>
            </w:r>
            <w:r w:rsidR="00E02A65" w:rsidRPr="00B30737">
              <w:rPr>
                <w:rFonts w:ascii="Verdana" w:hAnsi="Verdana"/>
                <w:i/>
                <w:lang w:val="en-US"/>
              </w:rPr>
              <w:t>c</w:t>
            </w:r>
            <w:r w:rsidRPr="00B30737">
              <w:rPr>
                <w:rFonts w:ascii="Verdana" w:hAnsi="Verdana"/>
                <w:i/>
                <w:lang w:val="en-US"/>
              </w:rPr>
              <w:t xml:space="preserve">ommunity </w:t>
            </w:r>
            <w:r w:rsidR="00E02A65" w:rsidRPr="00B30737">
              <w:rPr>
                <w:rFonts w:ascii="Verdana" w:hAnsi="Verdana"/>
                <w:i/>
                <w:lang w:val="en-US"/>
              </w:rPr>
              <w:t>groups</w:t>
            </w:r>
            <w:r w:rsidRPr="00B30737">
              <w:rPr>
                <w:rFonts w:ascii="Verdana" w:hAnsi="Verdana"/>
                <w:i/>
                <w:lang w:val="en-US"/>
              </w:rPr>
              <w:t xml:space="preserve"> to upgrade children’s playground</w:t>
            </w:r>
          </w:p>
        </w:tc>
        <w:tc>
          <w:tcPr>
            <w:tcW w:w="1843" w:type="dxa"/>
          </w:tcPr>
          <w:p w14:paraId="75D92505" w14:textId="77777777" w:rsidR="006D3E38" w:rsidRPr="00B30737" w:rsidRDefault="006D3E38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On going</w:t>
            </w:r>
          </w:p>
          <w:p w14:paraId="681FAF64" w14:textId="77777777" w:rsidR="006D3E38" w:rsidRPr="00B30737" w:rsidRDefault="006D3E38" w:rsidP="00070E10">
            <w:pPr>
              <w:rPr>
                <w:rFonts w:ascii="Verdana" w:hAnsi="Verdana"/>
                <w:i/>
                <w:lang w:val="en-US"/>
              </w:rPr>
            </w:pPr>
          </w:p>
          <w:p w14:paraId="50E9D009" w14:textId="77777777" w:rsidR="006D3E38" w:rsidRPr="00B30737" w:rsidRDefault="006D3E38" w:rsidP="00070E10">
            <w:pPr>
              <w:rPr>
                <w:rFonts w:ascii="Verdana" w:hAnsi="Verdana"/>
                <w:i/>
                <w:lang w:val="en-US"/>
              </w:rPr>
            </w:pPr>
          </w:p>
          <w:p w14:paraId="23B8B429" w14:textId="1896E6F9" w:rsidR="006D3E38" w:rsidRPr="00B30737" w:rsidRDefault="006D3E38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Feb 202</w:t>
            </w:r>
            <w:r w:rsidR="00EF0E68" w:rsidRPr="00B30737">
              <w:rPr>
                <w:rFonts w:ascii="Verdana" w:hAnsi="Verdana"/>
                <w:i/>
                <w:lang w:val="en-US"/>
              </w:rPr>
              <w:t>2</w:t>
            </w:r>
          </w:p>
          <w:p w14:paraId="7511B5F8" w14:textId="77777777" w:rsidR="006D3E38" w:rsidRPr="00B30737" w:rsidRDefault="006D3E38" w:rsidP="00070E10">
            <w:pPr>
              <w:rPr>
                <w:rFonts w:ascii="Verdana" w:hAnsi="Verdana"/>
                <w:i/>
                <w:lang w:val="en-US"/>
              </w:rPr>
            </w:pPr>
          </w:p>
          <w:p w14:paraId="76971A0B" w14:textId="77777777" w:rsidR="006D3E38" w:rsidRPr="00B30737" w:rsidRDefault="006D3E38" w:rsidP="00070E10">
            <w:pPr>
              <w:rPr>
                <w:rFonts w:ascii="Verdana" w:hAnsi="Verdana"/>
                <w:i/>
                <w:lang w:val="en-US"/>
              </w:rPr>
            </w:pPr>
          </w:p>
          <w:p w14:paraId="38549876" w14:textId="3651B8AF" w:rsidR="006D3E38" w:rsidRPr="00B30737" w:rsidRDefault="00074AD8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On going</w:t>
            </w:r>
          </w:p>
        </w:tc>
        <w:tc>
          <w:tcPr>
            <w:tcW w:w="2835" w:type="dxa"/>
          </w:tcPr>
          <w:p w14:paraId="2069B000" w14:textId="5FB70BCE" w:rsidR="006D3E38" w:rsidRPr="00B30737" w:rsidRDefault="006D3E38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Committee – Chairperson &amp; Town Centre Manager</w:t>
            </w:r>
          </w:p>
        </w:tc>
        <w:tc>
          <w:tcPr>
            <w:tcW w:w="3827" w:type="dxa"/>
          </w:tcPr>
          <w:p w14:paraId="4DA42106" w14:textId="59CB7852" w:rsidR="006D3E38" w:rsidRDefault="00074AD8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Concept plan is created</w:t>
            </w:r>
          </w:p>
          <w:p w14:paraId="6DD3BE9F" w14:textId="115F3AA1" w:rsidR="000F5260" w:rsidRDefault="000F5260" w:rsidP="00070E10">
            <w:pPr>
              <w:rPr>
                <w:rFonts w:ascii="Verdana" w:hAnsi="Verdana"/>
                <w:i/>
                <w:lang w:val="en-US"/>
              </w:rPr>
            </w:pPr>
            <w:r>
              <w:rPr>
                <w:rFonts w:ascii="Verdana" w:hAnsi="Verdana"/>
                <w:i/>
                <w:lang w:val="en-US"/>
              </w:rPr>
              <w:t>Traffic review is carried out</w:t>
            </w:r>
          </w:p>
          <w:p w14:paraId="0D58EA63" w14:textId="5CA9C7A8" w:rsidR="000F5260" w:rsidRDefault="000F5260" w:rsidP="00070E10">
            <w:pPr>
              <w:rPr>
                <w:rFonts w:ascii="Verdana" w:hAnsi="Verdana"/>
                <w:i/>
                <w:lang w:val="en-US"/>
              </w:rPr>
            </w:pPr>
            <w:r>
              <w:rPr>
                <w:rFonts w:ascii="Verdana" w:hAnsi="Verdana"/>
                <w:i/>
                <w:lang w:val="en-US"/>
              </w:rPr>
              <w:t xml:space="preserve">New playground is </w:t>
            </w:r>
            <w:r w:rsidR="00A03241">
              <w:rPr>
                <w:rFonts w:ascii="Verdana" w:hAnsi="Verdana"/>
                <w:i/>
                <w:lang w:val="en-US"/>
              </w:rPr>
              <w:t>created</w:t>
            </w:r>
          </w:p>
          <w:p w14:paraId="6477B28B" w14:textId="5F09794D" w:rsidR="006E36A2" w:rsidRDefault="006E36A2" w:rsidP="00070E10">
            <w:pPr>
              <w:rPr>
                <w:rFonts w:ascii="Verdana" w:hAnsi="Verdana"/>
                <w:i/>
                <w:lang w:val="en-US"/>
              </w:rPr>
            </w:pPr>
          </w:p>
          <w:p w14:paraId="097F7404" w14:textId="77777777" w:rsidR="006E36A2" w:rsidRPr="00B30737" w:rsidRDefault="006E36A2" w:rsidP="00070E10">
            <w:pPr>
              <w:rPr>
                <w:rFonts w:ascii="Verdana" w:hAnsi="Verdana"/>
                <w:i/>
                <w:lang w:val="en-US"/>
              </w:rPr>
            </w:pPr>
          </w:p>
          <w:p w14:paraId="3BD29934" w14:textId="5DC20AA5" w:rsidR="006D3E38" w:rsidRPr="00B30737" w:rsidRDefault="006D3E38" w:rsidP="00070E10">
            <w:pPr>
              <w:rPr>
                <w:rFonts w:ascii="Verdana" w:hAnsi="Verdana"/>
                <w:i/>
                <w:lang w:val="en-US"/>
              </w:rPr>
            </w:pPr>
          </w:p>
          <w:p w14:paraId="1191AE45" w14:textId="2D330A12" w:rsidR="006D3E38" w:rsidRPr="00B30737" w:rsidRDefault="006D3E38" w:rsidP="00070E10">
            <w:pPr>
              <w:rPr>
                <w:rFonts w:ascii="Verdana" w:hAnsi="Verdana"/>
                <w:i/>
                <w:lang w:val="en-US"/>
              </w:rPr>
            </w:pPr>
          </w:p>
        </w:tc>
      </w:tr>
      <w:tr w:rsidR="00B30737" w:rsidRPr="00B30737" w14:paraId="19ED3567" w14:textId="77777777" w:rsidTr="00760078">
        <w:trPr>
          <w:trHeight w:val="983"/>
        </w:trPr>
        <w:tc>
          <w:tcPr>
            <w:tcW w:w="5240" w:type="dxa"/>
          </w:tcPr>
          <w:p w14:paraId="6B1C667F" w14:textId="6698B54D" w:rsidR="006D3E38" w:rsidRPr="00B30737" w:rsidRDefault="006D3E38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 xml:space="preserve">Liaise with </w:t>
            </w:r>
            <w:r w:rsidR="00D970E5" w:rsidRPr="00B30737">
              <w:rPr>
                <w:rFonts w:ascii="Verdana" w:hAnsi="Verdana"/>
                <w:i/>
                <w:lang w:val="en-US"/>
              </w:rPr>
              <w:t xml:space="preserve">CPNZ and </w:t>
            </w:r>
            <w:r w:rsidRPr="00B30737">
              <w:rPr>
                <w:rFonts w:ascii="Verdana" w:hAnsi="Verdana"/>
                <w:i/>
                <w:lang w:val="en-US"/>
              </w:rPr>
              <w:t>Community Police for greater visibility &amp; presence</w:t>
            </w:r>
          </w:p>
          <w:p w14:paraId="2BA2FE79" w14:textId="77777777" w:rsidR="006D3E38" w:rsidRPr="00B30737" w:rsidRDefault="006D3E38" w:rsidP="006D3E3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 xml:space="preserve">Request regular </w:t>
            </w:r>
            <w:proofErr w:type="gramStart"/>
            <w:r w:rsidRPr="00B30737">
              <w:rPr>
                <w:rFonts w:ascii="Verdana" w:hAnsi="Verdana"/>
                <w:i/>
                <w:lang w:val="en-US"/>
              </w:rPr>
              <w:t>pop up</w:t>
            </w:r>
            <w:proofErr w:type="gramEnd"/>
            <w:r w:rsidRPr="00B30737">
              <w:rPr>
                <w:rFonts w:ascii="Verdana" w:hAnsi="Verdana"/>
                <w:i/>
                <w:lang w:val="en-US"/>
              </w:rPr>
              <w:t xml:space="preserve"> stands</w:t>
            </w:r>
          </w:p>
          <w:p w14:paraId="088089EC" w14:textId="4CE614AD" w:rsidR="00D970E5" w:rsidRPr="00B30737" w:rsidRDefault="000C72FC" w:rsidP="006D3E38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Highlight issues to CPNZ</w:t>
            </w:r>
          </w:p>
        </w:tc>
        <w:tc>
          <w:tcPr>
            <w:tcW w:w="1843" w:type="dxa"/>
          </w:tcPr>
          <w:p w14:paraId="08FDD6F7" w14:textId="77777777" w:rsidR="006D3E38" w:rsidRPr="00B30737" w:rsidRDefault="006D3E38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On going</w:t>
            </w:r>
          </w:p>
          <w:p w14:paraId="7C883035" w14:textId="77777777" w:rsidR="006D3E38" w:rsidRPr="00B30737" w:rsidRDefault="006D3E38" w:rsidP="00070E10">
            <w:pPr>
              <w:rPr>
                <w:rFonts w:ascii="Verdana" w:hAnsi="Verdana"/>
                <w:i/>
                <w:lang w:val="en-US"/>
              </w:rPr>
            </w:pPr>
          </w:p>
          <w:p w14:paraId="4EFD7E05" w14:textId="77777777" w:rsidR="006D3E38" w:rsidRPr="00B30737" w:rsidRDefault="006D3E38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Feb 202</w:t>
            </w:r>
            <w:r w:rsidR="005C0306" w:rsidRPr="00B30737">
              <w:rPr>
                <w:rFonts w:ascii="Verdana" w:hAnsi="Verdana"/>
                <w:i/>
                <w:lang w:val="en-US"/>
              </w:rPr>
              <w:t>2</w:t>
            </w:r>
          </w:p>
          <w:p w14:paraId="4637DA2E" w14:textId="020D302A" w:rsidR="00515030" w:rsidRPr="00B30737" w:rsidRDefault="00515030" w:rsidP="00070E10">
            <w:pPr>
              <w:rPr>
                <w:rFonts w:ascii="Verdana" w:hAnsi="Verdana"/>
                <w:i/>
                <w:lang w:val="en-US"/>
              </w:rPr>
            </w:pPr>
          </w:p>
        </w:tc>
        <w:tc>
          <w:tcPr>
            <w:tcW w:w="2835" w:type="dxa"/>
          </w:tcPr>
          <w:p w14:paraId="67BA006F" w14:textId="3A52AFB8" w:rsidR="006D3E38" w:rsidRPr="00B30737" w:rsidRDefault="006D3E38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Chairperson – Town Centre Manager</w:t>
            </w:r>
          </w:p>
        </w:tc>
        <w:tc>
          <w:tcPr>
            <w:tcW w:w="3827" w:type="dxa"/>
          </w:tcPr>
          <w:p w14:paraId="202F1540" w14:textId="77777777" w:rsidR="006D3E38" w:rsidRPr="00B30737" w:rsidRDefault="006D3E38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Enhanced police presence</w:t>
            </w:r>
          </w:p>
          <w:p w14:paraId="7587BB4A" w14:textId="77777777" w:rsidR="006D3E38" w:rsidRPr="00B30737" w:rsidRDefault="006D3E38" w:rsidP="00070E10">
            <w:pPr>
              <w:rPr>
                <w:rFonts w:ascii="Verdana" w:hAnsi="Verdana"/>
                <w:i/>
                <w:lang w:val="en-US"/>
              </w:rPr>
            </w:pPr>
          </w:p>
          <w:p w14:paraId="7AFAB19D" w14:textId="77777777" w:rsidR="00496D23" w:rsidRPr="00B30737" w:rsidRDefault="006D3E38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Number of pop ups</w:t>
            </w:r>
          </w:p>
          <w:p w14:paraId="65AF877A" w14:textId="079C978E" w:rsidR="006D3E38" w:rsidRPr="00B30737" w:rsidRDefault="00496D23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CPNZ</w:t>
            </w:r>
            <w:r w:rsidR="00760078" w:rsidRPr="00B30737">
              <w:rPr>
                <w:rFonts w:ascii="Verdana" w:hAnsi="Verdana"/>
                <w:i/>
                <w:lang w:val="en-US"/>
              </w:rPr>
              <w:t xml:space="preserve"> coverage</w:t>
            </w:r>
            <w:r w:rsidR="006D3E38" w:rsidRPr="00B30737">
              <w:rPr>
                <w:rFonts w:ascii="Verdana" w:hAnsi="Verdana"/>
                <w:i/>
                <w:lang w:val="en-US"/>
              </w:rPr>
              <w:t xml:space="preserve"> </w:t>
            </w:r>
          </w:p>
        </w:tc>
      </w:tr>
      <w:tr w:rsidR="00B30737" w:rsidRPr="00B30737" w14:paraId="41E79FAC" w14:textId="77777777" w:rsidTr="00D01897">
        <w:tc>
          <w:tcPr>
            <w:tcW w:w="5240" w:type="dxa"/>
          </w:tcPr>
          <w:p w14:paraId="31DBF3EF" w14:textId="77777777" w:rsidR="009009C3" w:rsidRPr="00B30737" w:rsidRDefault="009009C3" w:rsidP="00070E10">
            <w:pPr>
              <w:rPr>
                <w:rFonts w:ascii="Verdana" w:hAnsi="Verdana"/>
                <w:i/>
                <w:lang w:val="en-US"/>
              </w:rPr>
            </w:pPr>
            <w:proofErr w:type="gramStart"/>
            <w:r w:rsidRPr="00B30737">
              <w:rPr>
                <w:rFonts w:ascii="Verdana" w:hAnsi="Verdana"/>
                <w:i/>
                <w:lang w:val="en-US"/>
              </w:rPr>
              <w:t>Landowners</w:t>
            </w:r>
            <w:proofErr w:type="gramEnd"/>
            <w:r w:rsidRPr="00B30737">
              <w:rPr>
                <w:rFonts w:ascii="Verdana" w:hAnsi="Verdana"/>
                <w:i/>
                <w:lang w:val="en-US"/>
              </w:rPr>
              <w:t xml:space="preserve"> forum </w:t>
            </w:r>
          </w:p>
          <w:p w14:paraId="3C268157" w14:textId="7E03D99B" w:rsidR="009009C3" w:rsidRPr="00B30737" w:rsidRDefault="009009C3" w:rsidP="009009C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Plan a meet and greet of landowners and property managers</w:t>
            </w:r>
          </w:p>
        </w:tc>
        <w:tc>
          <w:tcPr>
            <w:tcW w:w="1843" w:type="dxa"/>
          </w:tcPr>
          <w:p w14:paraId="2C3CC70A" w14:textId="712A6C03" w:rsidR="009009C3" w:rsidRPr="00B30737" w:rsidRDefault="009009C3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202</w:t>
            </w:r>
            <w:r w:rsidR="00A4762C" w:rsidRPr="00B30737">
              <w:rPr>
                <w:rFonts w:ascii="Verdana" w:hAnsi="Verdana"/>
                <w:i/>
                <w:lang w:val="en-US"/>
              </w:rPr>
              <w:t>2</w:t>
            </w:r>
          </w:p>
        </w:tc>
        <w:tc>
          <w:tcPr>
            <w:tcW w:w="2835" w:type="dxa"/>
          </w:tcPr>
          <w:p w14:paraId="32AC9BB5" w14:textId="1F88ED6A" w:rsidR="009009C3" w:rsidRPr="00B30737" w:rsidRDefault="009009C3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Committee – Chairperson &amp; Town Centre Manager</w:t>
            </w:r>
          </w:p>
        </w:tc>
        <w:tc>
          <w:tcPr>
            <w:tcW w:w="3827" w:type="dxa"/>
          </w:tcPr>
          <w:p w14:paraId="22DE36C3" w14:textId="353042A8" w:rsidR="009009C3" w:rsidRPr="00B30737" w:rsidRDefault="009009C3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Support from attendees to continue meeting</w:t>
            </w:r>
          </w:p>
        </w:tc>
      </w:tr>
      <w:tr w:rsidR="00B30737" w:rsidRPr="00B30737" w14:paraId="74BDCE42" w14:textId="77777777" w:rsidTr="00D01897">
        <w:tc>
          <w:tcPr>
            <w:tcW w:w="5240" w:type="dxa"/>
          </w:tcPr>
          <w:p w14:paraId="42F47039" w14:textId="77777777" w:rsidR="009009C3" w:rsidRPr="00B30737" w:rsidRDefault="009009C3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Lobby landowners &amp; business operators for increased CCTV coverage</w:t>
            </w:r>
          </w:p>
          <w:p w14:paraId="6DE5523D" w14:textId="1EAC4B96" w:rsidR="009009C3" w:rsidRPr="00B30737" w:rsidRDefault="009009C3" w:rsidP="009009C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Include company and pricing info in welcome pack</w:t>
            </w:r>
          </w:p>
        </w:tc>
        <w:tc>
          <w:tcPr>
            <w:tcW w:w="1843" w:type="dxa"/>
          </w:tcPr>
          <w:p w14:paraId="1190D650" w14:textId="45D7ADAA" w:rsidR="009009C3" w:rsidRPr="00B30737" w:rsidRDefault="00186DC5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Ongoing</w:t>
            </w:r>
          </w:p>
        </w:tc>
        <w:tc>
          <w:tcPr>
            <w:tcW w:w="2835" w:type="dxa"/>
          </w:tcPr>
          <w:p w14:paraId="7C7A811E" w14:textId="59FA8E8C" w:rsidR="009009C3" w:rsidRPr="00B30737" w:rsidRDefault="009009C3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Committee – Chairperson &amp; Town Centre Manager</w:t>
            </w:r>
          </w:p>
        </w:tc>
        <w:tc>
          <w:tcPr>
            <w:tcW w:w="3827" w:type="dxa"/>
          </w:tcPr>
          <w:p w14:paraId="02B855BC" w14:textId="10229390" w:rsidR="009009C3" w:rsidRPr="00B30737" w:rsidRDefault="009009C3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Increased CCTV coverage</w:t>
            </w:r>
          </w:p>
        </w:tc>
      </w:tr>
      <w:tr w:rsidR="009009C3" w:rsidRPr="00B30737" w14:paraId="76E45DEB" w14:textId="77777777" w:rsidTr="00D01897">
        <w:tc>
          <w:tcPr>
            <w:tcW w:w="5240" w:type="dxa"/>
          </w:tcPr>
          <w:p w14:paraId="6EA6283E" w14:textId="12DE51A1" w:rsidR="009009C3" w:rsidRPr="00B30737" w:rsidRDefault="009009C3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Embrace ‘local’ art community to enhance communal town cent</w:t>
            </w:r>
            <w:r w:rsidR="00A62D2F">
              <w:rPr>
                <w:rFonts w:ascii="Verdana" w:hAnsi="Verdana"/>
                <w:i/>
                <w:lang w:val="en-US"/>
              </w:rPr>
              <w:t>re</w:t>
            </w:r>
            <w:r w:rsidRPr="00B30737">
              <w:rPr>
                <w:rFonts w:ascii="Verdana" w:hAnsi="Verdana"/>
                <w:i/>
                <w:lang w:val="en-US"/>
              </w:rPr>
              <w:t xml:space="preserve"> and welcome to Peninsula spaces</w:t>
            </w:r>
          </w:p>
          <w:p w14:paraId="309EA654" w14:textId="18A8A231" w:rsidR="009009C3" w:rsidRPr="00B30737" w:rsidRDefault="009009C3" w:rsidP="009009C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Take part in Whales Tales public Art Trail event</w:t>
            </w:r>
          </w:p>
        </w:tc>
        <w:tc>
          <w:tcPr>
            <w:tcW w:w="1843" w:type="dxa"/>
          </w:tcPr>
          <w:p w14:paraId="78BC1E70" w14:textId="77777777" w:rsidR="009009C3" w:rsidRPr="00B30737" w:rsidRDefault="009009C3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On going</w:t>
            </w:r>
          </w:p>
          <w:p w14:paraId="6E1A6EB6" w14:textId="77777777" w:rsidR="009009C3" w:rsidRPr="00B30737" w:rsidRDefault="009009C3" w:rsidP="00070E10">
            <w:pPr>
              <w:rPr>
                <w:rFonts w:ascii="Verdana" w:hAnsi="Verdana"/>
                <w:i/>
                <w:lang w:val="en-US"/>
              </w:rPr>
            </w:pPr>
          </w:p>
          <w:p w14:paraId="79239DFB" w14:textId="77777777" w:rsidR="009009C3" w:rsidRPr="00B30737" w:rsidRDefault="009009C3" w:rsidP="00070E10">
            <w:pPr>
              <w:rPr>
                <w:rFonts w:ascii="Verdana" w:hAnsi="Verdana"/>
                <w:i/>
                <w:lang w:val="en-US"/>
              </w:rPr>
            </w:pPr>
          </w:p>
          <w:p w14:paraId="0A4D1A0F" w14:textId="77777777" w:rsidR="009009C3" w:rsidRPr="00B30737" w:rsidRDefault="009009C3" w:rsidP="00070E10">
            <w:pPr>
              <w:rPr>
                <w:rFonts w:ascii="Verdana" w:hAnsi="Verdana"/>
                <w:i/>
                <w:lang w:val="en-US"/>
              </w:rPr>
            </w:pPr>
          </w:p>
          <w:p w14:paraId="515FA1BB" w14:textId="33E16457" w:rsidR="009009C3" w:rsidRPr="00B30737" w:rsidRDefault="009009C3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202</w:t>
            </w:r>
            <w:r w:rsidR="008C170F" w:rsidRPr="00B30737">
              <w:rPr>
                <w:rFonts w:ascii="Verdana" w:hAnsi="Verdana"/>
                <w:i/>
                <w:lang w:val="en-US"/>
              </w:rPr>
              <w:t>2</w:t>
            </w:r>
          </w:p>
        </w:tc>
        <w:tc>
          <w:tcPr>
            <w:tcW w:w="2835" w:type="dxa"/>
          </w:tcPr>
          <w:p w14:paraId="5CCC6C22" w14:textId="49601369" w:rsidR="009009C3" w:rsidRPr="00B30737" w:rsidRDefault="009009C3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All members, committee, local ‘art’ community – Chairperson</w:t>
            </w:r>
          </w:p>
        </w:tc>
        <w:tc>
          <w:tcPr>
            <w:tcW w:w="3827" w:type="dxa"/>
          </w:tcPr>
          <w:p w14:paraId="55E49425" w14:textId="77777777" w:rsidR="009009C3" w:rsidRPr="00B30737" w:rsidRDefault="009009C3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Local art installations</w:t>
            </w:r>
          </w:p>
          <w:p w14:paraId="48C8891B" w14:textId="77777777" w:rsidR="009009C3" w:rsidRPr="00B30737" w:rsidRDefault="009009C3" w:rsidP="00070E10">
            <w:pPr>
              <w:rPr>
                <w:rFonts w:ascii="Verdana" w:hAnsi="Verdana"/>
                <w:i/>
                <w:lang w:val="en-US"/>
              </w:rPr>
            </w:pPr>
          </w:p>
          <w:p w14:paraId="5B163D07" w14:textId="77777777" w:rsidR="009009C3" w:rsidRPr="00B30737" w:rsidRDefault="009009C3" w:rsidP="00070E10">
            <w:pPr>
              <w:rPr>
                <w:rFonts w:ascii="Verdana" w:hAnsi="Verdana"/>
                <w:i/>
                <w:lang w:val="en-US"/>
              </w:rPr>
            </w:pPr>
          </w:p>
          <w:p w14:paraId="295D2F17" w14:textId="7C434DEA" w:rsidR="009009C3" w:rsidRPr="00B30737" w:rsidRDefault="009009C3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Te Atatu part of wider Ak event; audience participation</w:t>
            </w:r>
          </w:p>
        </w:tc>
      </w:tr>
    </w:tbl>
    <w:p w14:paraId="560C3126" w14:textId="496B6AF0" w:rsidR="00661A83" w:rsidRPr="00B30737" w:rsidRDefault="00661A83" w:rsidP="00486A41">
      <w:pPr>
        <w:jc w:val="both"/>
        <w:rPr>
          <w:rFonts w:ascii="Verdana" w:hAnsi="Verdana"/>
          <w:b/>
          <w:sz w:val="24"/>
          <w:szCs w:val="24"/>
          <w:lang w:val="en-US"/>
        </w:rPr>
      </w:pPr>
    </w:p>
    <w:p w14:paraId="3C9E0537" w14:textId="77777777" w:rsidR="005F481A" w:rsidRDefault="005F481A" w:rsidP="00486A41">
      <w:pPr>
        <w:jc w:val="both"/>
        <w:rPr>
          <w:rFonts w:ascii="Verdana" w:hAnsi="Verdana"/>
          <w:b/>
          <w:sz w:val="28"/>
          <w:szCs w:val="28"/>
          <w:lang w:val="en-US"/>
        </w:rPr>
      </w:pPr>
    </w:p>
    <w:p w14:paraId="0FC08BF1" w14:textId="3869B4E8" w:rsidR="005F481A" w:rsidRPr="005F481A" w:rsidRDefault="005F481A" w:rsidP="00486A41">
      <w:pPr>
        <w:jc w:val="both"/>
        <w:rPr>
          <w:rFonts w:ascii="Verdana" w:hAnsi="Verdana"/>
          <w:bCs/>
          <w:sz w:val="28"/>
          <w:szCs w:val="28"/>
          <w:lang w:val="en-US"/>
        </w:rPr>
      </w:pPr>
      <w:r w:rsidRPr="005F481A">
        <w:rPr>
          <w:rFonts w:ascii="Verdana" w:hAnsi="Verdana"/>
          <w:bCs/>
          <w:sz w:val="28"/>
          <w:szCs w:val="28"/>
          <w:lang w:val="en-US"/>
        </w:rPr>
        <w:t>P.8</w:t>
      </w:r>
    </w:p>
    <w:p w14:paraId="5F5A49C7" w14:textId="153AE71A" w:rsidR="00486A41" w:rsidRPr="00B30737" w:rsidRDefault="00486A41" w:rsidP="00486A41">
      <w:pPr>
        <w:jc w:val="both"/>
        <w:rPr>
          <w:rFonts w:ascii="Verdana" w:hAnsi="Verdana"/>
          <w:b/>
          <w:sz w:val="28"/>
          <w:szCs w:val="28"/>
          <w:lang w:val="en-US"/>
        </w:rPr>
      </w:pPr>
      <w:r w:rsidRPr="00B30737">
        <w:rPr>
          <w:rFonts w:ascii="Verdana" w:hAnsi="Verdana"/>
          <w:b/>
          <w:sz w:val="28"/>
          <w:szCs w:val="28"/>
          <w:lang w:val="en-US"/>
        </w:rPr>
        <w:lastRenderedPageBreak/>
        <w:t>Goal 3 – Build the Te Atatu Peninsula Brand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2835"/>
        <w:gridCol w:w="3827"/>
      </w:tblGrid>
      <w:tr w:rsidR="00B30737" w:rsidRPr="00B30737" w14:paraId="23F8C571" w14:textId="77777777" w:rsidTr="00D01897">
        <w:tc>
          <w:tcPr>
            <w:tcW w:w="5240" w:type="dxa"/>
          </w:tcPr>
          <w:p w14:paraId="25CD4A4F" w14:textId="77777777" w:rsidR="00486A41" w:rsidRPr="00B30737" w:rsidRDefault="00486A41" w:rsidP="00070E10">
            <w:pPr>
              <w:rPr>
                <w:rFonts w:ascii="Verdana" w:hAnsi="Verdana"/>
                <w:b/>
                <w:lang w:val="en-US"/>
              </w:rPr>
            </w:pPr>
            <w:r w:rsidRPr="00B30737">
              <w:rPr>
                <w:rFonts w:ascii="Verdana" w:hAnsi="Verdana"/>
                <w:b/>
                <w:lang w:val="en-US"/>
              </w:rPr>
              <w:t>Priority Initiatives</w:t>
            </w:r>
          </w:p>
        </w:tc>
        <w:tc>
          <w:tcPr>
            <w:tcW w:w="1843" w:type="dxa"/>
          </w:tcPr>
          <w:p w14:paraId="4FA88B92" w14:textId="77777777" w:rsidR="00486A41" w:rsidRPr="00B30737" w:rsidRDefault="00486A41" w:rsidP="00070E10">
            <w:pPr>
              <w:rPr>
                <w:rFonts w:ascii="Verdana" w:hAnsi="Verdana"/>
                <w:b/>
                <w:lang w:val="en-US"/>
              </w:rPr>
            </w:pPr>
            <w:r w:rsidRPr="00B30737">
              <w:rPr>
                <w:rFonts w:ascii="Verdana" w:hAnsi="Verdana"/>
                <w:b/>
                <w:lang w:val="en-US"/>
              </w:rPr>
              <w:t>Timeframe</w:t>
            </w:r>
          </w:p>
        </w:tc>
        <w:tc>
          <w:tcPr>
            <w:tcW w:w="2835" w:type="dxa"/>
          </w:tcPr>
          <w:p w14:paraId="0FFF35D6" w14:textId="77777777" w:rsidR="00486A41" w:rsidRPr="00B30737" w:rsidRDefault="00486A41" w:rsidP="00070E10">
            <w:pPr>
              <w:rPr>
                <w:rFonts w:ascii="Verdana" w:hAnsi="Verdana"/>
                <w:b/>
                <w:lang w:val="en-US"/>
              </w:rPr>
            </w:pPr>
            <w:r w:rsidRPr="00B30737">
              <w:rPr>
                <w:rFonts w:ascii="Verdana" w:hAnsi="Verdana"/>
                <w:b/>
                <w:lang w:val="en-US"/>
              </w:rPr>
              <w:t>Key relationship</w:t>
            </w:r>
          </w:p>
        </w:tc>
        <w:tc>
          <w:tcPr>
            <w:tcW w:w="3827" w:type="dxa"/>
          </w:tcPr>
          <w:p w14:paraId="4CC10565" w14:textId="77777777" w:rsidR="00486A41" w:rsidRPr="00B30737" w:rsidRDefault="00486A41" w:rsidP="00070E10">
            <w:pPr>
              <w:rPr>
                <w:rFonts w:ascii="Verdana" w:hAnsi="Verdana"/>
                <w:b/>
                <w:lang w:val="en-US"/>
              </w:rPr>
            </w:pPr>
            <w:r w:rsidRPr="00B30737">
              <w:rPr>
                <w:rFonts w:ascii="Verdana" w:hAnsi="Verdana"/>
                <w:b/>
                <w:lang w:val="en-US"/>
              </w:rPr>
              <w:t>Measurement</w:t>
            </w:r>
          </w:p>
        </w:tc>
      </w:tr>
      <w:tr w:rsidR="00B30737" w:rsidRPr="00B30737" w14:paraId="10EDE205" w14:textId="77777777" w:rsidTr="00D01897">
        <w:tc>
          <w:tcPr>
            <w:tcW w:w="5240" w:type="dxa"/>
          </w:tcPr>
          <w:p w14:paraId="299B77A2" w14:textId="4C495BD7" w:rsidR="00486A41" w:rsidRPr="00B30737" w:rsidRDefault="00486A41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Use ‘new media’ to support &amp; extend Te Atatu Views</w:t>
            </w:r>
          </w:p>
          <w:p w14:paraId="19BB3A0C" w14:textId="745CC578" w:rsidR="00B47A35" w:rsidRPr="00314EB0" w:rsidRDefault="00B47A35" w:rsidP="00070E1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Share individual stories from each issue on social media</w:t>
            </w:r>
          </w:p>
        </w:tc>
        <w:tc>
          <w:tcPr>
            <w:tcW w:w="1843" w:type="dxa"/>
          </w:tcPr>
          <w:p w14:paraId="3EAEA877" w14:textId="77777777" w:rsidR="00486A41" w:rsidRPr="00B30737" w:rsidRDefault="00486A41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On going</w:t>
            </w:r>
          </w:p>
        </w:tc>
        <w:tc>
          <w:tcPr>
            <w:tcW w:w="2835" w:type="dxa"/>
          </w:tcPr>
          <w:p w14:paraId="4D81A95B" w14:textId="77777777" w:rsidR="00486A41" w:rsidRPr="00B30737" w:rsidRDefault="00486A41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Town Centre Manager</w:t>
            </w:r>
          </w:p>
        </w:tc>
        <w:tc>
          <w:tcPr>
            <w:tcW w:w="3827" w:type="dxa"/>
          </w:tcPr>
          <w:p w14:paraId="024AF6E2" w14:textId="184174C3" w:rsidR="00B47A35" w:rsidRPr="00B30737" w:rsidRDefault="00B47A35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Online response</w:t>
            </w:r>
          </w:p>
        </w:tc>
      </w:tr>
      <w:tr w:rsidR="00B30737" w:rsidRPr="00B30737" w14:paraId="746810F1" w14:textId="77777777" w:rsidTr="00D01897">
        <w:tc>
          <w:tcPr>
            <w:tcW w:w="5240" w:type="dxa"/>
          </w:tcPr>
          <w:p w14:paraId="39B54BED" w14:textId="26DA33A2" w:rsidR="00406CB1" w:rsidRPr="00B30737" w:rsidRDefault="002D1E7D" w:rsidP="00695DD7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Life on T.A.P</w:t>
            </w:r>
            <w:r w:rsidR="00D37A1E" w:rsidRPr="00B30737">
              <w:rPr>
                <w:rFonts w:ascii="Verdana" w:hAnsi="Verdana"/>
                <w:i/>
                <w:lang w:val="en-US"/>
              </w:rPr>
              <w:t>.</w:t>
            </w:r>
            <w:r w:rsidRPr="00B30737">
              <w:rPr>
                <w:rFonts w:ascii="Verdana" w:hAnsi="Verdana"/>
                <w:i/>
                <w:lang w:val="en-US"/>
              </w:rPr>
              <w:t xml:space="preserve"> brand</w:t>
            </w:r>
          </w:p>
          <w:p w14:paraId="110489DA" w14:textId="310FDB91" w:rsidR="00DB71E5" w:rsidRPr="00B30737" w:rsidRDefault="00DB71E5" w:rsidP="00DB71E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 xml:space="preserve">Continue to </w:t>
            </w:r>
            <w:r w:rsidR="000A41AC" w:rsidRPr="00B30737">
              <w:rPr>
                <w:rFonts w:ascii="Verdana" w:hAnsi="Verdana"/>
                <w:i/>
                <w:lang w:val="en-US"/>
              </w:rPr>
              <w:t xml:space="preserve">use </w:t>
            </w:r>
            <w:r w:rsidRPr="00B30737">
              <w:rPr>
                <w:rFonts w:ascii="Verdana" w:hAnsi="Verdana"/>
                <w:i/>
                <w:lang w:val="en-US"/>
              </w:rPr>
              <w:t xml:space="preserve">the </w:t>
            </w:r>
            <w:r w:rsidR="000A41AC" w:rsidRPr="00B30737">
              <w:rPr>
                <w:rFonts w:ascii="Verdana" w:hAnsi="Verdana"/>
                <w:i/>
                <w:lang w:val="en-US"/>
              </w:rPr>
              <w:t>P</w:t>
            </w:r>
            <w:r w:rsidRPr="00B30737">
              <w:rPr>
                <w:rFonts w:ascii="Verdana" w:hAnsi="Verdana"/>
                <w:i/>
                <w:lang w:val="en-US"/>
              </w:rPr>
              <w:t>eninsula assets, coastal walks, parks as USP for the brand</w:t>
            </w:r>
          </w:p>
        </w:tc>
        <w:tc>
          <w:tcPr>
            <w:tcW w:w="1843" w:type="dxa"/>
          </w:tcPr>
          <w:p w14:paraId="762924DE" w14:textId="04AC63AC" w:rsidR="00B45D31" w:rsidRPr="00B30737" w:rsidRDefault="00B45D31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On going</w:t>
            </w:r>
          </w:p>
        </w:tc>
        <w:tc>
          <w:tcPr>
            <w:tcW w:w="2835" w:type="dxa"/>
          </w:tcPr>
          <w:p w14:paraId="23784D17" w14:textId="262AC4F9" w:rsidR="009374CB" w:rsidRPr="00B30737" w:rsidRDefault="009374CB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All members – Town Centre Manager</w:t>
            </w:r>
          </w:p>
        </w:tc>
        <w:tc>
          <w:tcPr>
            <w:tcW w:w="3827" w:type="dxa"/>
          </w:tcPr>
          <w:p w14:paraId="59322952" w14:textId="082A638E" w:rsidR="00C71E6A" w:rsidRPr="00B30737" w:rsidRDefault="00C71E6A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Visitor numbers</w:t>
            </w:r>
          </w:p>
        </w:tc>
      </w:tr>
      <w:tr w:rsidR="00B47A35" w:rsidRPr="00B30737" w14:paraId="3D46B85A" w14:textId="77777777" w:rsidTr="00D01897">
        <w:tc>
          <w:tcPr>
            <w:tcW w:w="5240" w:type="dxa"/>
          </w:tcPr>
          <w:p w14:paraId="0C7BD2D6" w14:textId="77777777" w:rsidR="002840EF" w:rsidRDefault="002840EF" w:rsidP="002840EF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 xml:space="preserve">Investigate staging large </w:t>
            </w:r>
            <w:r w:rsidR="001554B1" w:rsidRPr="00B30737">
              <w:rPr>
                <w:rFonts w:ascii="Verdana" w:hAnsi="Verdana"/>
                <w:i/>
                <w:lang w:val="en-US"/>
              </w:rPr>
              <w:t xml:space="preserve">cross – cultural </w:t>
            </w:r>
            <w:r w:rsidRPr="00B30737">
              <w:rPr>
                <w:rFonts w:ascii="Verdana" w:hAnsi="Verdana"/>
                <w:i/>
                <w:lang w:val="en-US"/>
              </w:rPr>
              <w:t>community event</w:t>
            </w:r>
            <w:r w:rsidR="001554B1" w:rsidRPr="00B30737">
              <w:rPr>
                <w:rFonts w:ascii="Verdana" w:hAnsi="Verdana"/>
                <w:i/>
                <w:lang w:val="en-US"/>
              </w:rPr>
              <w:t xml:space="preserve"> in a central location,</w:t>
            </w:r>
            <w:r w:rsidR="00C12F68" w:rsidRPr="00B30737">
              <w:rPr>
                <w:rFonts w:ascii="Verdana" w:hAnsi="Verdana"/>
                <w:i/>
                <w:lang w:val="en-US"/>
              </w:rPr>
              <w:t xml:space="preserve"> utilizing local talent</w:t>
            </w:r>
          </w:p>
          <w:p w14:paraId="05C17E8B" w14:textId="77777777" w:rsidR="005A24DC" w:rsidRDefault="005A24DC" w:rsidP="002840EF">
            <w:pPr>
              <w:rPr>
                <w:rFonts w:ascii="Verdana" w:hAnsi="Verdana"/>
                <w:i/>
                <w:lang w:val="en-US"/>
              </w:rPr>
            </w:pPr>
          </w:p>
          <w:p w14:paraId="6B2058FC" w14:textId="77777777" w:rsidR="005A24DC" w:rsidRPr="005A24DC" w:rsidRDefault="005A24DC" w:rsidP="005A24DC">
            <w:pPr>
              <w:rPr>
                <w:rFonts w:ascii="Verdana" w:hAnsi="Verdana"/>
                <w:i/>
                <w:lang w:val="en-US"/>
              </w:rPr>
            </w:pPr>
            <w:r w:rsidRPr="005A24DC">
              <w:rPr>
                <w:rFonts w:ascii="Verdana" w:hAnsi="Verdana"/>
                <w:i/>
                <w:lang w:val="en-US"/>
              </w:rPr>
              <w:t>Continue to provide a community Christmas display within the town centre</w:t>
            </w:r>
          </w:p>
          <w:p w14:paraId="575EEBCE" w14:textId="03400383" w:rsidR="005A24DC" w:rsidRPr="005A24DC" w:rsidRDefault="005A24DC" w:rsidP="005A24D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i/>
                <w:lang w:val="en-US"/>
              </w:rPr>
            </w:pPr>
            <w:r w:rsidRPr="005A24DC">
              <w:rPr>
                <w:rFonts w:ascii="Verdana" w:hAnsi="Verdana"/>
                <w:i/>
                <w:lang w:val="en-US"/>
              </w:rPr>
              <w:t>Apply for funding to purchase safety fence</w:t>
            </w:r>
          </w:p>
        </w:tc>
        <w:tc>
          <w:tcPr>
            <w:tcW w:w="1843" w:type="dxa"/>
          </w:tcPr>
          <w:p w14:paraId="09181A95" w14:textId="77777777" w:rsidR="002C6318" w:rsidRDefault="002C6318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2022</w:t>
            </w:r>
          </w:p>
          <w:p w14:paraId="7E484983" w14:textId="77777777" w:rsidR="005A24DC" w:rsidRDefault="005A24DC" w:rsidP="00070E10">
            <w:pPr>
              <w:rPr>
                <w:rFonts w:ascii="Verdana" w:hAnsi="Verdana"/>
                <w:i/>
                <w:lang w:val="en-US"/>
              </w:rPr>
            </w:pPr>
          </w:p>
          <w:p w14:paraId="4A050652" w14:textId="77777777" w:rsidR="005A24DC" w:rsidRDefault="005A24DC" w:rsidP="00070E10">
            <w:pPr>
              <w:rPr>
                <w:rFonts w:ascii="Verdana" w:hAnsi="Verdana"/>
                <w:i/>
                <w:lang w:val="en-US"/>
              </w:rPr>
            </w:pPr>
          </w:p>
          <w:p w14:paraId="7B1D8790" w14:textId="77777777" w:rsidR="005A24DC" w:rsidRDefault="005A24DC" w:rsidP="00070E10">
            <w:pPr>
              <w:rPr>
                <w:rFonts w:ascii="Verdana" w:hAnsi="Verdana"/>
                <w:i/>
                <w:lang w:val="en-US"/>
              </w:rPr>
            </w:pPr>
          </w:p>
          <w:p w14:paraId="6F891A38" w14:textId="0DA0C624" w:rsidR="005A24DC" w:rsidRPr="00B30737" w:rsidRDefault="005A24DC" w:rsidP="00070E10">
            <w:pPr>
              <w:rPr>
                <w:rFonts w:ascii="Verdana" w:hAnsi="Verdana"/>
                <w:i/>
                <w:lang w:val="en-US"/>
              </w:rPr>
            </w:pPr>
            <w:r>
              <w:rPr>
                <w:rFonts w:ascii="Verdana" w:hAnsi="Verdana"/>
                <w:i/>
                <w:lang w:val="en-US"/>
              </w:rPr>
              <w:t>2021</w:t>
            </w:r>
          </w:p>
        </w:tc>
        <w:tc>
          <w:tcPr>
            <w:tcW w:w="2835" w:type="dxa"/>
          </w:tcPr>
          <w:p w14:paraId="3FBCA69D" w14:textId="77777777" w:rsidR="009374CB" w:rsidRDefault="009374CB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>All members – Town Centre Manager</w:t>
            </w:r>
          </w:p>
          <w:p w14:paraId="062CBD43" w14:textId="77777777" w:rsidR="005A24DC" w:rsidRDefault="005A24DC" w:rsidP="00070E10">
            <w:pPr>
              <w:rPr>
                <w:rFonts w:ascii="Verdana" w:hAnsi="Verdana"/>
                <w:i/>
                <w:lang w:val="en-US"/>
              </w:rPr>
            </w:pPr>
          </w:p>
          <w:p w14:paraId="3687ED34" w14:textId="77777777" w:rsidR="005A24DC" w:rsidRDefault="005A24DC" w:rsidP="00070E10">
            <w:pPr>
              <w:rPr>
                <w:rFonts w:ascii="Verdana" w:hAnsi="Verdana"/>
                <w:i/>
                <w:lang w:val="en-US"/>
              </w:rPr>
            </w:pPr>
          </w:p>
          <w:p w14:paraId="79BFD51F" w14:textId="081DBBA4" w:rsidR="005A24DC" w:rsidRPr="00B30737" w:rsidRDefault="00C31CE7" w:rsidP="00070E10">
            <w:pPr>
              <w:rPr>
                <w:rFonts w:ascii="Verdana" w:hAnsi="Verdana"/>
                <w:i/>
                <w:lang w:val="en-US"/>
              </w:rPr>
            </w:pPr>
            <w:r>
              <w:rPr>
                <w:rFonts w:ascii="Verdana" w:hAnsi="Verdana"/>
                <w:i/>
                <w:lang w:val="en-US"/>
              </w:rPr>
              <w:t>Committee, Town Centre Manager</w:t>
            </w:r>
          </w:p>
        </w:tc>
        <w:tc>
          <w:tcPr>
            <w:tcW w:w="3827" w:type="dxa"/>
          </w:tcPr>
          <w:p w14:paraId="2593E901" w14:textId="64BC0421" w:rsidR="00C660EE" w:rsidRDefault="00C660EE" w:rsidP="00070E10">
            <w:pPr>
              <w:rPr>
                <w:rFonts w:ascii="Verdana" w:hAnsi="Verdana"/>
                <w:i/>
                <w:lang w:val="en-US"/>
              </w:rPr>
            </w:pPr>
            <w:r w:rsidRPr="00B30737">
              <w:rPr>
                <w:rFonts w:ascii="Verdana" w:hAnsi="Verdana"/>
                <w:i/>
                <w:lang w:val="en-US"/>
              </w:rPr>
              <w:t xml:space="preserve">Community participation, </w:t>
            </w:r>
            <w:r w:rsidR="00EB1690">
              <w:rPr>
                <w:rFonts w:ascii="Verdana" w:hAnsi="Verdana"/>
                <w:i/>
                <w:lang w:val="en-US"/>
              </w:rPr>
              <w:t xml:space="preserve">feedback, </w:t>
            </w:r>
            <w:proofErr w:type="gramStart"/>
            <w:r w:rsidRPr="00B30737">
              <w:rPr>
                <w:rFonts w:ascii="Verdana" w:hAnsi="Verdana"/>
                <w:i/>
                <w:lang w:val="en-US"/>
              </w:rPr>
              <w:t>pride</w:t>
            </w:r>
            <w:proofErr w:type="gramEnd"/>
            <w:r w:rsidRPr="00B30737">
              <w:rPr>
                <w:rFonts w:ascii="Verdana" w:hAnsi="Verdana"/>
                <w:i/>
                <w:lang w:val="en-US"/>
              </w:rPr>
              <w:t xml:space="preserve"> and identity enhanced</w:t>
            </w:r>
          </w:p>
          <w:p w14:paraId="65EC44F8" w14:textId="77777777" w:rsidR="00EB1690" w:rsidRDefault="00EB1690" w:rsidP="00070E10">
            <w:pPr>
              <w:rPr>
                <w:rFonts w:ascii="Verdana" w:hAnsi="Verdana"/>
                <w:i/>
                <w:lang w:val="en-US"/>
              </w:rPr>
            </w:pPr>
          </w:p>
          <w:p w14:paraId="1BFE60EB" w14:textId="77777777" w:rsidR="00EB1690" w:rsidRDefault="00EB1690" w:rsidP="00070E10">
            <w:pPr>
              <w:rPr>
                <w:rFonts w:ascii="Verdana" w:hAnsi="Verdana"/>
                <w:i/>
                <w:lang w:val="en-US"/>
              </w:rPr>
            </w:pPr>
          </w:p>
          <w:p w14:paraId="13885B78" w14:textId="77777777" w:rsidR="00EB1690" w:rsidRPr="00EB1690" w:rsidRDefault="00EB1690" w:rsidP="00EB1690">
            <w:pPr>
              <w:rPr>
                <w:rFonts w:ascii="Verdana" w:hAnsi="Verdana"/>
                <w:i/>
                <w:lang w:val="en-US"/>
              </w:rPr>
            </w:pPr>
            <w:r w:rsidRPr="00EB1690">
              <w:rPr>
                <w:rFonts w:ascii="Verdana" w:hAnsi="Verdana"/>
                <w:i/>
                <w:lang w:val="en-US"/>
              </w:rPr>
              <w:t>Community enjoyment feedback</w:t>
            </w:r>
          </w:p>
          <w:p w14:paraId="2E1380F3" w14:textId="7129B6E0" w:rsidR="00EB1690" w:rsidRPr="00B30737" w:rsidRDefault="00EB1690" w:rsidP="00EB1690">
            <w:pPr>
              <w:rPr>
                <w:rFonts w:ascii="Verdana" w:hAnsi="Verdana"/>
                <w:i/>
                <w:lang w:val="en-US"/>
              </w:rPr>
            </w:pPr>
            <w:r w:rsidRPr="00EB1690">
              <w:rPr>
                <w:rFonts w:ascii="Verdana" w:hAnsi="Verdana"/>
                <w:i/>
                <w:lang w:val="en-US"/>
              </w:rPr>
              <w:t>Health and Safety enhanced</w:t>
            </w:r>
          </w:p>
        </w:tc>
      </w:tr>
    </w:tbl>
    <w:p w14:paraId="28075474" w14:textId="4A4DFAED" w:rsidR="00486A41" w:rsidRDefault="00486A41" w:rsidP="004B3AAA">
      <w:pPr>
        <w:jc w:val="both"/>
        <w:rPr>
          <w:rFonts w:ascii="Verdana" w:hAnsi="Verdana"/>
          <w:sz w:val="32"/>
          <w:szCs w:val="32"/>
          <w:lang w:val="en-US"/>
        </w:rPr>
      </w:pPr>
    </w:p>
    <w:p w14:paraId="2CA03D5A" w14:textId="1A5E64B6" w:rsidR="005F481A" w:rsidRPr="005F481A" w:rsidRDefault="005F481A" w:rsidP="005F481A">
      <w:pPr>
        <w:rPr>
          <w:rFonts w:ascii="Verdana" w:hAnsi="Verdana"/>
          <w:sz w:val="32"/>
          <w:szCs w:val="32"/>
          <w:lang w:val="en-US"/>
        </w:rPr>
      </w:pPr>
    </w:p>
    <w:p w14:paraId="324A6ABE" w14:textId="6BEDBF95" w:rsidR="005F481A" w:rsidRPr="005F481A" w:rsidRDefault="005F481A" w:rsidP="005F481A">
      <w:pPr>
        <w:rPr>
          <w:rFonts w:ascii="Verdana" w:hAnsi="Verdana"/>
          <w:sz w:val="32"/>
          <w:szCs w:val="32"/>
          <w:lang w:val="en-US"/>
        </w:rPr>
      </w:pPr>
    </w:p>
    <w:p w14:paraId="1ADB98B0" w14:textId="757D5E98" w:rsidR="005F481A" w:rsidRDefault="005F481A" w:rsidP="005F481A">
      <w:pPr>
        <w:rPr>
          <w:rFonts w:ascii="Verdana" w:hAnsi="Verdana"/>
          <w:sz w:val="32"/>
          <w:szCs w:val="32"/>
          <w:lang w:val="en-US"/>
        </w:rPr>
      </w:pPr>
    </w:p>
    <w:p w14:paraId="65A2D212" w14:textId="049AB87C" w:rsidR="005F481A" w:rsidRPr="005F481A" w:rsidRDefault="005F481A" w:rsidP="005F481A">
      <w:pPr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>P.9</w:t>
      </w:r>
    </w:p>
    <w:sectPr w:rsidR="005F481A" w:rsidRPr="005F481A" w:rsidSect="00514023">
      <w:headerReference w:type="default" r:id="rId9"/>
      <w:pgSz w:w="16838" w:h="11906" w:orient="landscape"/>
      <w:pgMar w:top="1276" w:right="1440" w:bottom="127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9E116" w14:textId="77777777" w:rsidR="000D00E0" w:rsidRDefault="000D00E0" w:rsidP="00F42AC2">
      <w:pPr>
        <w:spacing w:after="0" w:line="240" w:lineRule="auto"/>
      </w:pPr>
      <w:r>
        <w:separator/>
      </w:r>
    </w:p>
  </w:endnote>
  <w:endnote w:type="continuationSeparator" w:id="0">
    <w:p w14:paraId="30B3CBAC" w14:textId="77777777" w:rsidR="000D00E0" w:rsidRDefault="000D00E0" w:rsidP="00F4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9DEA" w14:textId="77777777" w:rsidR="000D00E0" w:rsidRDefault="000D00E0" w:rsidP="00F42AC2">
      <w:pPr>
        <w:spacing w:after="0" w:line="240" w:lineRule="auto"/>
      </w:pPr>
      <w:r>
        <w:separator/>
      </w:r>
    </w:p>
  </w:footnote>
  <w:footnote w:type="continuationSeparator" w:id="0">
    <w:p w14:paraId="5221DCC1" w14:textId="77777777" w:rsidR="000D00E0" w:rsidRDefault="000D00E0" w:rsidP="00F4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120E" w14:textId="1D6A8E9A" w:rsidR="00F42AC2" w:rsidRDefault="00F42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761D"/>
    <w:multiLevelType w:val="hybridMultilevel"/>
    <w:tmpl w:val="2FBEFA8E"/>
    <w:lvl w:ilvl="0" w:tplc="2B4C4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14426"/>
    <w:multiLevelType w:val="hybridMultilevel"/>
    <w:tmpl w:val="255808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738D4"/>
    <w:multiLevelType w:val="hybridMultilevel"/>
    <w:tmpl w:val="4502AC3A"/>
    <w:lvl w:ilvl="0" w:tplc="D6FC2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AA"/>
    <w:rsid w:val="00061BF1"/>
    <w:rsid w:val="00074AD8"/>
    <w:rsid w:val="000A41AC"/>
    <w:rsid w:val="000B4634"/>
    <w:rsid w:val="000C08D4"/>
    <w:rsid w:val="000C72FC"/>
    <w:rsid w:val="000C786D"/>
    <w:rsid w:val="000D00E0"/>
    <w:rsid w:val="000F0107"/>
    <w:rsid w:val="000F5260"/>
    <w:rsid w:val="00122172"/>
    <w:rsid w:val="00124A8E"/>
    <w:rsid w:val="001554B1"/>
    <w:rsid w:val="00157A2E"/>
    <w:rsid w:val="00160F16"/>
    <w:rsid w:val="00170FF8"/>
    <w:rsid w:val="00186DC5"/>
    <w:rsid w:val="001D0E35"/>
    <w:rsid w:val="0020303A"/>
    <w:rsid w:val="00211963"/>
    <w:rsid w:val="00212614"/>
    <w:rsid w:val="0024635E"/>
    <w:rsid w:val="002577CA"/>
    <w:rsid w:val="002840EF"/>
    <w:rsid w:val="002B7AAC"/>
    <w:rsid w:val="002C43CC"/>
    <w:rsid w:val="002C6318"/>
    <w:rsid w:val="002D1E7D"/>
    <w:rsid w:val="002D452D"/>
    <w:rsid w:val="002E2AA5"/>
    <w:rsid w:val="002F0C99"/>
    <w:rsid w:val="0030213E"/>
    <w:rsid w:val="00314EB0"/>
    <w:rsid w:val="0032617D"/>
    <w:rsid w:val="00326E46"/>
    <w:rsid w:val="00344B62"/>
    <w:rsid w:val="003560D4"/>
    <w:rsid w:val="00364663"/>
    <w:rsid w:val="00395511"/>
    <w:rsid w:val="00395CF6"/>
    <w:rsid w:val="003C7680"/>
    <w:rsid w:val="003C7E61"/>
    <w:rsid w:val="00406CB1"/>
    <w:rsid w:val="00413A5E"/>
    <w:rsid w:val="00414814"/>
    <w:rsid w:val="004149A9"/>
    <w:rsid w:val="00447B82"/>
    <w:rsid w:val="004844FC"/>
    <w:rsid w:val="00486A41"/>
    <w:rsid w:val="00496D23"/>
    <w:rsid w:val="004B3AAA"/>
    <w:rsid w:val="004C7F2D"/>
    <w:rsid w:val="004D0F30"/>
    <w:rsid w:val="004F031B"/>
    <w:rsid w:val="00514023"/>
    <w:rsid w:val="00515030"/>
    <w:rsid w:val="005A24DC"/>
    <w:rsid w:val="005A5F21"/>
    <w:rsid w:val="005C0306"/>
    <w:rsid w:val="005C1BCB"/>
    <w:rsid w:val="005D2F68"/>
    <w:rsid w:val="005E6C23"/>
    <w:rsid w:val="005F481A"/>
    <w:rsid w:val="00601ED6"/>
    <w:rsid w:val="00603B15"/>
    <w:rsid w:val="00611AA4"/>
    <w:rsid w:val="00611FC8"/>
    <w:rsid w:val="006238C8"/>
    <w:rsid w:val="00626BB9"/>
    <w:rsid w:val="006335B1"/>
    <w:rsid w:val="006425C8"/>
    <w:rsid w:val="00653691"/>
    <w:rsid w:val="00661A83"/>
    <w:rsid w:val="00695DD7"/>
    <w:rsid w:val="006A463B"/>
    <w:rsid w:val="006C0783"/>
    <w:rsid w:val="006C3984"/>
    <w:rsid w:val="006C7477"/>
    <w:rsid w:val="006D3E38"/>
    <w:rsid w:val="006E36A2"/>
    <w:rsid w:val="00705413"/>
    <w:rsid w:val="00715167"/>
    <w:rsid w:val="0072470E"/>
    <w:rsid w:val="0074661F"/>
    <w:rsid w:val="0075070C"/>
    <w:rsid w:val="00760078"/>
    <w:rsid w:val="00767916"/>
    <w:rsid w:val="0077184A"/>
    <w:rsid w:val="0078130C"/>
    <w:rsid w:val="00782D14"/>
    <w:rsid w:val="007A6D8D"/>
    <w:rsid w:val="007D1E7C"/>
    <w:rsid w:val="007E7A65"/>
    <w:rsid w:val="00807E45"/>
    <w:rsid w:val="00835C26"/>
    <w:rsid w:val="00844A06"/>
    <w:rsid w:val="008523CB"/>
    <w:rsid w:val="00867261"/>
    <w:rsid w:val="00873725"/>
    <w:rsid w:val="0089127A"/>
    <w:rsid w:val="008A79FF"/>
    <w:rsid w:val="008B0889"/>
    <w:rsid w:val="008C0809"/>
    <w:rsid w:val="008C170F"/>
    <w:rsid w:val="009009C3"/>
    <w:rsid w:val="0092192C"/>
    <w:rsid w:val="009239A0"/>
    <w:rsid w:val="009374CB"/>
    <w:rsid w:val="0095345E"/>
    <w:rsid w:val="00966ED0"/>
    <w:rsid w:val="0096736E"/>
    <w:rsid w:val="00973E94"/>
    <w:rsid w:val="009817EE"/>
    <w:rsid w:val="00987DE2"/>
    <w:rsid w:val="00994BE3"/>
    <w:rsid w:val="009C0F49"/>
    <w:rsid w:val="00A03241"/>
    <w:rsid w:val="00A03FFF"/>
    <w:rsid w:val="00A1722C"/>
    <w:rsid w:val="00A30591"/>
    <w:rsid w:val="00A4762C"/>
    <w:rsid w:val="00A62D2F"/>
    <w:rsid w:val="00A70197"/>
    <w:rsid w:val="00A82DEA"/>
    <w:rsid w:val="00A84BC9"/>
    <w:rsid w:val="00AC234B"/>
    <w:rsid w:val="00AD3AE5"/>
    <w:rsid w:val="00AF3485"/>
    <w:rsid w:val="00B24400"/>
    <w:rsid w:val="00B30737"/>
    <w:rsid w:val="00B44BCB"/>
    <w:rsid w:val="00B45D31"/>
    <w:rsid w:val="00B47A35"/>
    <w:rsid w:val="00B638B0"/>
    <w:rsid w:val="00B76D77"/>
    <w:rsid w:val="00BB1769"/>
    <w:rsid w:val="00BB710F"/>
    <w:rsid w:val="00C035B0"/>
    <w:rsid w:val="00C12F68"/>
    <w:rsid w:val="00C20CA4"/>
    <w:rsid w:val="00C31CE7"/>
    <w:rsid w:val="00C364A1"/>
    <w:rsid w:val="00C40951"/>
    <w:rsid w:val="00C47B4F"/>
    <w:rsid w:val="00C649D7"/>
    <w:rsid w:val="00C660EE"/>
    <w:rsid w:val="00C679E7"/>
    <w:rsid w:val="00C71E6A"/>
    <w:rsid w:val="00CA39C2"/>
    <w:rsid w:val="00CC0B23"/>
    <w:rsid w:val="00CC1070"/>
    <w:rsid w:val="00D01897"/>
    <w:rsid w:val="00D37A1E"/>
    <w:rsid w:val="00D428FE"/>
    <w:rsid w:val="00D53D62"/>
    <w:rsid w:val="00D609BB"/>
    <w:rsid w:val="00D65006"/>
    <w:rsid w:val="00D84A12"/>
    <w:rsid w:val="00D970E5"/>
    <w:rsid w:val="00DA3A33"/>
    <w:rsid w:val="00DA3C62"/>
    <w:rsid w:val="00DB71E5"/>
    <w:rsid w:val="00DE772C"/>
    <w:rsid w:val="00E02A65"/>
    <w:rsid w:val="00E14FA0"/>
    <w:rsid w:val="00E25C2B"/>
    <w:rsid w:val="00E337CA"/>
    <w:rsid w:val="00E34658"/>
    <w:rsid w:val="00E421D1"/>
    <w:rsid w:val="00E631EA"/>
    <w:rsid w:val="00E6604B"/>
    <w:rsid w:val="00E77B6F"/>
    <w:rsid w:val="00E817E5"/>
    <w:rsid w:val="00E82793"/>
    <w:rsid w:val="00E83FA4"/>
    <w:rsid w:val="00E91AFD"/>
    <w:rsid w:val="00E946A9"/>
    <w:rsid w:val="00EA4447"/>
    <w:rsid w:val="00EB1690"/>
    <w:rsid w:val="00EC6A5D"/>
    <w:rsid w:val="00ED73C7"/>
    <w:rsid w:val="00EF0E68"/>
    <w:rsid w:val="00F04673"/>
    <w:rsid w:val="00F14E92"/>
    <w:rsid w:val="00F150EF"/>
    <w:rsid w:val="00F42AC2"/>
    <w:rsid w:val="00F467AD"/>
    <w:rsid w:val="00F66E20"/>
    <w:rsid w:val="00F91719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D284FA"/>
  <w15:chartTrackingRefBased/>
  <w15:docId w15:val="{D4999522-B89B-4663-A321-0B60D7C6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AAA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486A4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2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AC2"/>
  </w:style>
  <w:style w:type="paragraph" w:styleId="Footer">
    <w:name w:val="footer"/>
    <w:basedOn w:val="Normal"/>
    <w:link w:val="FooterChar"/>
    <w:uiPriority w:val="99"/>
    <w:unhideWhenUsed/>
    <w:rsid w:val="00F42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1579C-E067-4D8E-8C31-A4145501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Scott</dc:creator>
  <cp:keywords/>
  <dc:description/>
  <cp:lastModifiedBy>Robynne Pringle</cp:lastModifiedBy>
  <cp:revision>2</cp:revision>
  <cp:lastPrinted>2021-09-08T06:25:00Z</cp:lastPrinted>
  <dcterms:created xsi:type="dcterms:W3CDTF">2021-09-26T09:34:00Z</dcterms:created>
  <dcterms:modified xsi:type="dcterms:W3CDTF">2021-09-26T09:34:00Z</dcterms:modified>
</cp:coreProperties>
</file>